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4E8C" w14:textId="0C1DB973" w:rsidR="00740E08" w:rsidRPr="009F601F" w:rsidRDefault="00252C31" w:rsidP="00740E08">
      <w:pPr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36"/>
          <w:szCs w:val="36"/>
        </w:rPr>
        <w:t>電気関係事故報告</w:t>
      </w:r>
    </w:p>
    <w:p w14:paraId="0FE207FC" w14:textId="444A6619" w:rsidR="005B27AD" w:rsidRPr="00F46890" w:rsidRDefault="005B27AD" w:rsidP="005B27AD">
      <w:pPr>
        <w:rPr>
          <w:rFonts w:ascii="‚l‚r –¾’©" w:cs="Times New Roman"/>
          <w:i/>
          <w:iCs/>
          <w:color w:val="FF0000"/>
        </w:rPr>
      </w:pPr>
      <w:r w:rsidRPr="00F46890">
        <w:rPr>
          <w:rFonts w:ascii="‚l‚r –¾’©" w:cs="Times New Roman" w:hint="eastAsia"/>
          <w:i/>
          <w:iCs/>
          <w:color w:val="FF0000"/>
        </w:rPr>
        <w:t>※中間報告の場合</w:t>
      </w:r>
      <w:r w:rsidR="009D6198">
        <w:rPr>
          <w:rFonts w:ascii="‚l‚r –¾’©" w:cs="Times New Roman" w:hint="eastAsia"/>
          <w:i/>
          <w:iCs/>
          <w:color w:val="FF0000"/>
        </w:rPr>
        <w:t>、</w:t>
      </w:r>
      <w:r w:rsidR="00E967F5">
        <w:rPr>
          <w:rFonts w:ascii="‚l‚r –¾’©" w:cs="Times New Roman" w:hint="eastAsia"/>
          <w:i/>
          <w:iCs/>
          <w:color w:val="FF0000"/>
        </w:rPr>
        <w:t>タイトルを「</w:t>
      </w:r>
      <w:r w:rsidR="00E967F5" w:rsidRPr="00E967F5">
        <w:rPr>
          <w:rFonts w:ascii="‚l‚r –¾’©" w:cs="Times New Roman" w:hint="eastAsia"/>
          <w:i/>
          <w:iCs/>
          <w:color w:val="FF0000"/>
        </w:rPr>
        <w:t>電気関係事故報告（中間報告）</w:t>
      </w:r>
      <w:r w:rsidR="00E967F5">
        <w:rPr>
          <w:rFonts w:ascii="‚l‚r –¾’©" w:cs="Times New Roman" w:hint="eastAsia"/>
          <w:i/>
          <w:iCs/>
          <w:color w:val="FF0000"/>
        </w:rPr>
        <w:t>」</w:t>
      </w:r>
      <w:r>
        <w:rPr>
          <w:rFonts w:ascii="‚l‚r –¾’©" w:cs="Times New Roman" w:hint="eastAsia"/>
          <w:i/>
          <w:iCs/>
          <w:color w:val="FF0000"/>
        </w:rPr>
        <w:t>に</w:t>
      </w:r>
      <w:r w:rsidR="00E967F5">
        <w:rPr>
          <w:rFonts w:ascii="‚l‚r –¾’©" w:cs="Times New Roman" w:hint="eastAsia"/>
          <w:i/>
          <w:iCs/>
          <w:color w:val="FF0000"/>
        </w:rPr>
        <w:t>して</w:t>
      </w:r>
      <w:r w:rsidRPr="00F46890">
        <w:rPr>
          <w:rFonts w:ascii="‚l‚r –¾’©" w:cs="Times New Roman" w:hint="eastAsia"/>
          <w:i/>
          <w:iCs/>
          <w:color w:val="FF0000"/>
        </w:rPr>
        <w:t>ください。</w:t>
      </w:r>
    </w:p>
    <w:p w14:paraId="73FE3EA0" w14:textId="3B5D50C9" w:rsidR="00740E08" w:rsidRPr="005B27AD" w:rsidRDefault="00740E08" w:rsidP="00740E08">
      <w:pPr>
        <w:rPr>
          <w:rFonts w:ascii="‚l‚r –¾’©" w:cs="Times New Roman"/>
        </w:rPr>
      </w:pPr>
    </w:p>
    <w:p w14:paraId="7BB5844C" w14:textId="7FBDFEDC" w:rsidR="00265BD6" w:rsidRDefault="00265BD6" w:rsidP="00136FA3">
      <w:pPr>
        <w:rPr>
          <w:color w:val="000000"/>
        </w:rPr>
      </w:pPr>
    </w:p>
    <w:p w14:paraId="7DA14154" w14:textId="4985E8B0" w:rsidR="00740E08" w:rsidRDefault="00740E08" w:rsidP="009F601F">
      <w:pPr>
        <w:ind w:rightChars="200" w:right="482"/>
        <w:jc w:val="righ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</w:t>
      </w:r>
      <w:r w:rsidR="005B27AD">
        <w:rPr>
          <w:rFonts w:hint="eastAsia"/>
          <w:color w:val="000000"/>
        </w:rPr>
        <w:t>令和</w:t>
      </w:r>
      <w:r w:rsidR="005B27AD" w:rsidRPr="005B27AD">
        <w:rPr>
          <w:rFonts w:hint="eastAsia"/>
          <w:color w:val="FF0000"/>
        </w:rPr>
        <w:t>４</w:t>
      </w:r>
      <w:r>
        <w:rPr>
          <w:rFonts w:hint="eastAsia"/>
          <w:color w:val="000000"/>
        </w:rPr>
        <w:t xml:space="preserve">年　</w:t>
      </w:r>
      <w:r w:rsidR="005B27AD" w:rsidRPr="005B27AD">
        <w:rPr>
          <w:rFonts w:hint="eastAsia"/>
          <w:color w:val="FF0000"/>
        </w:rPr>
        <w:t>９</w:t>
      </w:r>
      <w:r>
        <w:rPr>
          <w:rFonts w:hint="eastAsia"/>
          <w:color w:val="000000"/>
        </w:rPr>
        <w:t xml:space="preserve">月　</w:t>
      </w:r>
      <w:r w:rsidR="00F87BA6">
        <w:rPr>
          <w:rFonts w:hint="eastAsia"/>
          <w:color w:val="FF0000"/>
        </w:rPr>
        <w:t>２３</w:t>
      </w:r>
      <w:r>
        <w:rPr>
          <w:rFonts w:hint="eastAsia"/>
          <w:color w:val="000000"/>
        </w:rPr>
        <w:t>日</w:t>
      </w:r>
    </w:p>
    <w:p w14:paraId="2E543F1C" w14:textId="77777777" w:rsidR="00740E08" w:rsidRPr="00622C3B" w:rsidRDefault="00740E08" w:rsidP="00740E08">
      <w:pPr>
        <w:rPr>
          <w:rFonts w:ascii="‚l‚r –¾’©" w:cs="Times New Roman"/>
        </w:rPr>
      </w:pPr>
    </w:p>
    <w:p w14:paraId="7105D7EE" w14:textId="77777777" w:rsidR="00740E08" w:rsidRDefault="00740E08" w:rsidP="00740E08">
      <w:pPr>
        <w:rPr>
          <w:rFonts w:ascii="‚l‚r –¾’©" w:cs="Times New Roman"/>
        </w:rPr>
      </w:pPr>
    </w:p>
    <w:p w14:paraId="0839BF99" w14:textId="77777777" w:rsidR="009F601F" w:rsidRDefault="009F601F" w:rsidP="009F601F">
      <w:pPr>
        <w:ind w:leftChars="100" w:left="241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中部近畿産業保安監督部長　殿</w:t>
      </w:r>
    </w:p>
    <w:p w14:paraId="2A78070E" w14:textId="77777777" w:rsidR="00740E08" w:rsidRDefault="00740E08" w:rsidP="00740E08">
      <w:pPr>
        <w:rPr>
          <w:rFonts w:ascii="‚l‚r –¾’©" w:cs="Times New Roman"/>
        </w:rPr>
      </w:pPr>
    </w:p>
    <w:p w14:paraId="59B37FF2" w14:textId="77777777" w:rsidR="00740E08" w:rsidRDefault="00740E08" w:rsidP="00740E08">
      <w:pPr>
        <w:rPr>
          <w:rFonts w:ascii="‚l‚r –¾’©" w:cs="Times New Roman"/>
        </w:rPr>
      </w:pPr>
    </w:p>
    <w:p w14:paraId="56405B47" w14:textId="17EB7B55" w:rsidR="00740E08" w:rsidRDefault="00740E08" w:rsidP="00740E08">
      <w:pPr>
        <w:rPr>
          <w:color w:val="FF0000"/>
        </w:rPr>
      </w:pPr>
      <w:r>
        <w:rPr>
          <w:rFonts w:hint="eastAsia"/>
          <w:color w:val="000000"/>
        </w:rPr>
        <w:t xml:space="preserve">　　　　　　　　　　　　　　　住所</w:t>
      </w:r>
      <w:r w:rsidR="00CE6AD2">
        <w:rPr>
          <w:rFonts w:hint="eastAsia"/>
          <w:color w:val="000000"/>
        </w:rPr>
        <w:t xml:space="preserve">　　　　〒</w:t>
      </w:r>
      <w:r w:rsidR="005B27AD" w:rsidRPr="00DE2ABE">
        <w:rPr>
          <w:rFonts w:hint="eastAsia"/>
          <w:color w:val="FF0000"/>
        </w:rPr>
        <w:t>○○○－○○○○</w:t>
      </w:r>
    </w:p>
    <w:p w14:paraId="2456AD71" w14:textId="77777777" w:rsidR="00F42A69" w:rsidRDefault="00F42A69" w:rsidP="00F42A69">
      <w:pPr>
        <w:ind w:firstLineChars="2300" w:firstLine="5082"/>
        <w:rPr>
          <w:rFonts w:ascii="‚l‚r –¾’©" w:cs="Times New Roman"/>
        </w:rPr>
      </w:pPr>
      <w:r w:rsidRPr="002135E2">
        <w:rPr>
          <w:rFonts w:hint="eastAsia"/>
          <w:color w:val="FF0000"/>
          <w:sz w:val="20"/>
        </w:rPr>
        <w:t>○○県○○市○○区○○　○丁目○番地</w:t>
      </w:r>
    </w:p>
    <w:p w14:paraId="3FE737DB" w14:textId="77777777" w:rsidR="00F42A69" w:rsidRPr="00F42A69" w:rsidRDefault="00F42A69" w:rsidP="00740E08">
      <w:pPr>
        <w:rPr>
          <w:rFonts w:ascii="‚l‚r –¾’©" w:cs="Times New Roman"/>
        </w:rPr>
      </w:pPr>
    </w:p>
    <w:p w14:paraId="10734EB5" w14:textId="77777777" w:rsidR="00CE6AD2" w:rsidRDefault="00CE6AD2" w:rsidP="00740E08">
      <w:pPr>
        <w:rPr>
          <w:rFonts w:ascii="‚l‚r –¾’©" w:cs="Times New Roman"/>
        </w:rPr>
      </w:pPr>
    </w:p>
    <w:p w14:paraId="329F2F3A" w14:textId="5C670468" w:rsidR="00740E08" w:rsidRPr="00F42A69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所有者又は占有者</w:t>
      </w:r>
      <w:r w:rsidR="00740E08">
        <w:rPr>
          <w:rFonts w:hint="eastAsia"/>
          <w:color w:val="000000"/>
        </w:rPr>
        <w:t>名</w:t>
      </w:r>
      <w:r w:rsidR="00F42A69" w:rsidRPr="00F42A69">
        <w:rPr>
          <w:rFonts w:hint="eastAsia"/>
          <w:color w:val="FF0000"/>
        </w:rPr>
        <w:t xml:space="preserve">　○○　○○</w:t>
      </w:r>
    </w:p>
    <w:p w14:paraId="1FE383C3" w14:textId="77777777" w:rsidR="00740E08" w:rsidRPr="000D07FC" w:rsidRDefault="00740E08" w:rsidP="00740E08">
      <w:pPr>
        <w:rPr>
          <w:rFonts w:ascii="‚l‚r –¾’©" w:cs="Times New Roman"/>
        </w:rPr>
      </w:pPr>
    </w:p>
    <w:p w14:paraId="35598269" w14:textId="2DC7C304" w:rsidR="00F42A69" w:rsidRPr="00F42A69" w:rsidRDefault="00F42A69" w:rsidP="00F42A69">
      <w:pPr>
        <w:rPr>
          <w:rFonts w:ascii="‚l‚r –¾’©" w:cs="Times New Roman"/>
          <w:i/>
          <w:iCs/>
          <w:color w:val="FF0000"/>
        </w:rPr>
      </w:pPr>
      <w:r w:rsidRPr="00F42A69">
        <w:rPr>
          <w:rFonts w:ascii="‚l‚r –¾’©" w:cs="Times New Roman" w:hint="eastAsia"/>
          <w:i/>
          <w:iCs/>
          <w:color w:val="FF0000"/>
        </w:rPr>
        <w:t>※所有者・占有者</w:t>
      </w:r>
      <w:r w:rsidR="00A7389C">
        <w:rPr>
          <w:rFonts w:ascii="‚l‚r –¾’©" w:cs="Times New Roman" w:hint="eastAsia"/>
          <w:i/>
          <w:iCs/>
          <w:color w:val="FF0000"/>
        </w:rPr>
        <w:t>名</w:t>
      </w:r>
      <w:r w:rsidRPr="00F42A69">
        <w:rPr>
          <w:rFonts w:ascii="‚l‚r –¾’©" w:cs="Times New Roman" w:hint="eastAsia"/>
          <w:i/>
          <w:iCs/>
          <w:color w:val="FF0000"/>
        </w:rPr>
        <w:t>を記載してください。</w:t>
      </w:r>
    </w:p>
    <w:p w14:paraId="76429273" w14:textId="45ECBAA1" w:rsidR="00740E08" w:rsidRPr="00F42A69" w:rsidRDefault="00F42A69" w:rsidP="00F42A69">
      <w:pPr>
        <w:rPr>
          <w:rFonts w:ascii="‚l‚r –¾’©" w:cs="Times New Roman"/>
          <w:i/>
          <w:iCs/>
          <w:color w:val="FF0000"/>
        </w:rPr>
      </w:pPr>
      <w:r w:rsidRPr="00F42A69">
        <w:rPr>
          <w:rFonts w:ascii="‚l‚r –¾’©" w:cs="Times New Roman" w:hint="eastAsia"/>
          <w:i/>
          <w:iCs/>
          <w:color w:val="FF0000"/>
        </w:rPr>
        <w:t>※報告内容について所有者・占有者が確認を行い、当支部に提出ください。</w:t>
      </w:r>
    </w:p>
    <w:p w14:paraId="72F931F9" w14:textId="77777777" w:rsidR="00740E08" w:rsidRDefault="00740E08" w:rsidP="00740E08">
      <w:pPr>
        <w:rPr>
          <w:rFonts w:ascii="‚l‚r –¾’©" w:cs="Times New Roman"/>
        </w:rPr>
      </w:pPr>
    </w:p>
    <w:p w14:paraId="3E0B5D37" w14:textId="77777777" w:rsidR="00740E08" w:rsidRPr="000D07FC" w:rsidRDefault="00740E08" w:rsidP="00740E08">
      <w:pPr>
        <w:rPr>
          <w:rFonts w:ascii="‚l‚r –¾’©" w:cs="Times New Roman"/>
        </w:rPr>
      </w:pPr>
    </w:p>
    <w:p w14:paraId="5503EB3C" w14:textId="77777777" w:rsidR="00740E08" w:rsidRPr="000D07FC" w:rsidRDefault="005B0504" w:rsidP="005B0504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</w:t>
      </w:r>
      <w:r w:rsidR="00740E08">
        <w:rPr>
          <w:rFonts w:hint="eastAsia"/>
          <w:color w:val="000000"/>
        </w:rPr>
        <w:t>電気関係報告規則第３条</w:t>
      </w:r>
      <w:r>
        <w:rPr>
          <w:rFonts w:hint="eastAsia"/>
          <w:color w:val="000000"/>
        </w:rPr>
        <w:t>の２</w:t>
      </w:r>
      <w:r w:rsidR="000D07FC">
        <w:rPr>
          <w:rFonts w:hint="eastAsia"/>
          <w:color w:val="000000"/>
        </w:rPr>
        <w:t>第２項</w:t>
      </w:r>
      <w:r w:rsidR="00740E08">
        <w:rPr>
          <w:rFonts w:hint="eastAsia"/>
          <w:color w:val="000000"/>
        </w:rPr>
        <w:t>の規定により、次のとおり電気事故について報告します。</w:t>
      </w:r>
      <w:r w:rsidR="009F601F">
        <w:rPr>
          <w:color w:val="000000"/>
        </w:rPr>
        <w:br w:type="page"/>
      </w:r>
    </w:p>
    <w:tbl>
      <w:tblPr>
        <w:tblW w:w="91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0"/>
      </w:tblGrid>
      <w:tr w:rsidR="00740E08" w14:paraId="766A3BE2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DF62" w14:textId="57E661B2" w:rsidR="00F42A69" w:rsidRPr="009B5049" w:rsidRDefault="00740E08" w:rsidP="00F42A69">
            <w:pPr>
              <w:pStyle w:val="a7"/>
              <w:numPr>
                <w:ilvl w:val="0"/>
                <w:numId w:val="2"/>
              </w:numPr>
              <w:spacing w:line="348" w:lineRule="atLeast"/>
              <w:ind w:leftChars="0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lastRenderedPageBreak/>
              <w:t>１．件名：</w:t>
            </w:r>
            <w:r w:rsidR="00F42A69">
              <w:rPr>
                <w:rFonts w:hint="eastAsia"/>
                <w:color w:val="FF0000"/>
              </w:rPr>
              <w:t>太陽電池発電設備</w:t>
            </w:r>
            <w:r w:rsidR="00F42A69" w:rsidRPr="009B5049">
              <w:rPr>
                <w:rFonts w:hint="eastAsia"/>
                <w:color w:val="FF0000"/>
              </w:rPr>
              <w:t xml:space="preserve">　</w:t>
            </w:r>
            <w:r w:rsidR="00F42A69">
              <w:rPr>
                <w:rFonts w:hint="eastAsia"/>
                <w:color w:val="FF0000"/>
              </w:rPr>
              <w:t>逆変換装置（PCS）　破損</w:t>
            </w:r>
            <w:r w:rsidR="00F42A69" w:rsidRPr="009B5049">
              <w:rPr>
                <w:rFonts w:hint="eastAsia"/>
                <w:color w:val="FF0000"/>
              </w:rPr>
              <w:t>事故</w:t>
            </w:r>
          </w:p>
          <w:p w14:paraId="51AC7630" w14:textId="77777777" w:rsidR="00F42A69" w:rsidRDefault="00F42A69" w:rsidP="00F42A69">
            <w:pPr>
              <w:spacing w:line="348" w:lineRule="atLeast"/>
              <w:rPr>
                <w:rFonts w:cs="Times New Roman"/>
                <w:color w:val="000000"/>
              </w:rPr>
            </w:pPr>
          </w:p>
          <w:p w14:paraId="603EE321" w14:textId="77777777" w:rsidR="00F42A69" w:rsidRPr="009B5049" w:rsidRDefault="00F42A69" w:rsidP="00F42A69">
            <w:pPr>
              <w:spacing w:line="348" w:lineRule="atLeast"/>
              <w:rPr>
                <w:rFonts w:cs="Times New Roman"/>
                <w:i/>
                <w:iCs/>
                <w:color w:val="FF0000"/>
              </w:rPr>
            </w:pPr>
            <w:r w:rsidRPr="009B5049">
              <w:rPr>
                <w:rFonts w:cs="Times New Roman" w:hint="eastAsia"/>
                <w:i/>
                <w:iCs/>
                <w:color w:val="FF0000"/>
              </w:rPr>
              <w:t>※発生した電気事故の件名を次の要領により記載します。</w:t>
            </w:r>
          </w:p>
          <w:p w14:paraId="679C6511" w14:textId="77777777" w:rsidR="00F42A69" w:rsidRPr="009B5049" w:rsidRDefault="00F42A69" w:rsidP="00F42A69">
            <w:pPr>
              <w:spacing w:line="348" w:lineRule="atLeast"/>
              <w:rPr>
                <w:rFonts w:cs="Times New Roman"/>
                <w:i/>
                <w:iCs/>
                <w:color w:val="FF0000"/>
              </w:rPr>
            </w:pPr>
            <w:r w:rsidRPr="009B5049">
              <w:rPr>
                <w:rFonts w:cs="Times New Roman" w:hint="eastAsia"/>
                <w:i/>
                <w:iCs/>
                <w:color w:val="FF0000"/>
              </w:rPr>
              <w:t>感電死傷事故だと「作業者（又は公衆）感電死亡（又は負傷）事故」</w:t>
            </w:r>
          </w:p>
          <w:p w14:paraId="75DE3595" w14:textId="49609D71" w:rsidR="00F42A69" w:rsidRPr="009B5049" w:rsidRDefault="00F42A69" w:rsidP="00F42A69">
            <w:pPr>
              <w:spacing w:line="348" w:lineRule="atLeast"/>
              <w:rPr>
                <w:rFonts w:cs="Times New Roman"/>
                <w:i/>
                <w:iCs/>
                <w:color w:val="FF0000"/>
              </w:rPr>
            </w:pPr>
            <w:r w:rsidRPr="009B5049">
              <w:rPr>
                <w:rFonts w:cs="Times New Roman" w:hint="eastAsia"/>
                <w:i/>
                <w:iCs/>
                <w:color w:val="FF0000"/>
              </w:rPr>
              <w:t>破損事故は「◯◯発電</w:t>
            </w:r>
            <w:r>
              <w:rPr>
                <w:rFonts w:cs="Times New Roman" w:hint="eastAsia"/>
                <w:i/>
                <w:iCs/>
                <w:color w:val="FF0000"/>
              </w:rPr>
              <w:t>設備</w:t>
            </w:r>
            <w:r w:rsidRPr="009B5049">
              <w:rPr>
                <w:rFonts w:cs="Times New Roman" w:hint="eastAsia"/>
                <w:i/>
                <w:iCs/>
                <w:color w:val="FF0000"/>
              </w:rPr>
              <w:t xml:space="preserve">　</w:t>
            </w:r>
            <w:r w:rsidRPr="009B5049">
              <w:rPr>
                <w:rFonts w:cs="Times New Roman"/>
                <w:i/>
                <w:iCs/>
                <w:color w:val="FF0000"/>
              </w:rPr>
              <w:t>[</w:t>
            </w:r>
            <w:r w:rsidRPr="009B5049">
              <w:rPr>
                <w:rFonts w:cs="Times New Roman" w:hint="eastAsia"/>
                <w:i/>
                <w:iCs/>
                <w:color w:val="FF0000"/>
              </w:rPr>
              <w:t>主要電気工作物名</w:t>
            </w:r>
            <w:r w:rsidRPr="009B5049">
              <w:rPr>
                <w:rFonts w:cs="Times New Roman"/>
                <w:i/>
                <w:iCs/>
                <w:color w:val="FF0000"/>
              </w:rPr>
              <w:t>]</w:t>
            </w:r>
            <w:r w:rsidRPr="009B5049">
              <w:rPr>
                <w:rFonts w:cs="Times New Roman" w:hint="eastAsia"/>
                <w:i/>
                <w:iCs/>
                <w:color w:val="FF0000"/>
              </w:rPr>
              <w:t xml:space="preserve">　破損事故」</w:t>
            </w:r>
          </w:p>
          <w:p w14:paraId="29C49A8F" w14:textId="1CA69E6C" w:rsidR="00740E08" w:rsidRPr="005D6E5B" w:rsidRDefault="00F42A69" w:rsidP="009A339B">
            <w:pPr>
              <w:spacing w:line="348" w:lineRule="atLeast"/>
              <w:rPr>
                <w:rFonts w:cs="Times New Roman"/>
                <w:color w:val="000000"/>
              </w:rPr>
            </w:pPr>
            <w:r w:rsidRPr="009B5049">
              <w:rPr>
                <w:rFonts w:cs="Times New Roman" w:hint="eastAsia"/>
                <w:i/>
                <w:iCs/>
                <w:color w:val="FF0000"/>
              </w:rPr>
              <w:t>※その他の事故の場合「事故内容を表す件名」を簡潔に記載します。</w:t>
            </w:r>
          </w:p>
        </w:tc>
      </w:tr>
      <w:tr w:rsidR="00740E08" w14:paraId="0337BECD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486E" w14:textId="5E9937A5" w:rsidR="00740E08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２．事故発生日時：</w:t>
            </w:r>
            <w:r w:rsidR="005646E9" w:rsidRPr="00E61CC5">
              <w:rPr>
                <w:rFonts w:hint="eastAsia"/>
                <w:color w:val="FF0000"/>
                <w:spacing w:val="4"/>
                <w:sz w:val="20"/>
              </w:rPr>
              <w:t>令和</w:t>
            </w:r>
            <w:r w:rsidR="005646E9">
              <w:rPr>
                <w:rFonts w:hint="eastAsia"/>
                <w:color w:val="FF0000"/>
                <w:spacing w:val="4"/>
                <w:sz w:val="20"/>
              </w:rPr>
              <w:t>４</w:t>
            </w:r>
            <w:r w:rsidR="005646E9" w:rsidRPr="00E61CC5">
              <w:rPr>
                <w:rFonts w:hint="eastAsia"/>
                <w:color w:val="FF0000"/>
                <w:spacing w:val="4"/>
                <w:sz w:val="20"/>
              </w:rPr>
              <w:t>年９月１日</w:t>
            </w:r>
            <w:r w:rsidR="005646E9">
              <w:rPr>
                <w:rFonts w:hint="eastAsia"/>
                <w:color w:val="FF0000"/>
                <w:spacing w:val="4"/>
                <w:sz w:val="20"/>
              </w:rPr>
              <w:t xml:space="preserve">　</w:t>
            </w:r>
            <w:r w:rsidR="005646E9" w:rsidRPr="00E61CC5">
              <w:rPr>
                <w:rFonts w:hint="eastAsia"/>
                <w:color w:val="FF0000"/>
                <w:spacing w:val="4"/>
                <w:sz w:val="20"/>
              </w:rPr>
              <w:t>午前</w:t>
            </w:r>
            <w:r w:rsidR="007C7826">
              <w:rPr>
                <w:rFonts w:hint="eastAsia"/>
                <w:color w:val="FF0000"/>
                <w:spacing w:val="4"/>
                <w:sz w:val="20"/>
              </w:rPr>
              <w:t>９</w:t>
            </w:r>
            <w:r w:rsidR="005646E9" w:rsidRPr="00E61CC5">
              <w:rPr>
                <w:rFonts w:hint="eastAsia"/>
                <w:color w:val="FF0000"/>
                <w:spacing w:val="4"/>
                <w:sz w:val="20"/>
              </w:rPr>
              <w:t>時</w:t>
            </w:r>
            <w:r w:rsidR="007C7826">
              <w:rPr>
                <w:rFonts w:hint="eastAsia"/>
                <w:color w:val="FF0000"/>
                <w:spacing w:val="4"/>
                <w:sz w:val="20"/>
              </w:rPr>
              <w:t>１５</w:t>
            </w:r>
            <w:r w:rsidR="005646E9" w:rsidRPr="00E61CC5">
              <w:rPr>
                <w:rFonts w:hint="eastAsia"/>
                <w:color w:val="FF0000"/>
                <w:spacing w:val="4"/>
                <w:sz w:val="20"/>
              </w:rPr>
              <w:t>分</w:t>
            </w:r>
            <w:r w:rsidR="005646E9" w:rsidRPr="00E61CC5">
              <w:rPr>
                <w:rFonts w:ascii="‚l‚r –¾’©" w:hint="eastAsia"/>
                <w:color w:val="FF0000"/>
              </w:rPr>
              <w:t>（天候：晴れ）</w:t>
            </w:r>
          </w:p>
          <w:p w14:paraId="5B4FA390" w14:textId="0BD40503" w:rsidR="009F601F" w:rsidRDefault="000D07FC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　事故覚知日時：</w:t>
            </w:r>
            <w:r w:rsidR="005646E9" w:rsidRPr="00E61CC5">
              <w:rPr>
                <w:rFonts w:hint="eastAsia"/>
                <w:color w:val="FF0000"/>
                <w:spacing w:val="4"/>
                <w:sz w:val="20"/>
              </w:rPr>
              <w:t>令和</w:t>
            </w:r>
            <w:r w:rsidR="005646E9">
              <w:rPr>
                <w:rFonts w:hint="eastAsia"/>
                <w:color w:val="FF0000"/>
                <w:spacing w:val="4"/>
                <w:sz w:val="20"/>
              </w:rPr>
              <w:t>４</w:t>
            </w:r>
            <w:r w:rsidR="005646E9" w:rsidRPr="00E61CC5">
              <w:rPr>
                <w:rFonts w:hint="eastAsia"/>
                <w:color w:val="FF0000"/>
                <w:spacing w:val="4"/>
                <w:sz w:val="20"/>
              </w:rPr>
              <w:t>年９月</w:t>
            </w:r>
            <w:r w:rsidR="00355541">
              <w:rPr>
                <w:rFonts w:hint="eastAsia"/>
                <w:color w:val="FF0000"/>
                <w:spacing w:val="4"/>
                <w:sz w:val="20"/>
              </w:rPr>
              <w:t>２</w:t>
            </w:r>
            <w:r w:rsidR="005646E9" w:rsidRPr="00E61CC5">
              <w:rPr>
                <w:rFonts w:hint="eastAsia"/>
                <w:color w:val="FF0000"/>
                <w:spacing w:val="4"/>
                <w:sz w:val="20"/>
              </w:rPr>
              <w:t>日</w:t>
            </w:r>
            <w:r w:rsidR="005646E9">
              <w:rPr>
                <w:rFonts w:hint="eastAsia"/>
                <w:color w:val="FF0000"/>
                <w:spacing w:val="4"/>
                <w:sz w:val="20"/>
              </w:rPr>
              <w:t xml:space="preserve">　</w:t>
            </w:r>
            <w:r w:rsidR="005646E9" w:rsidRPr="00E61CC5">
              <w:rPr>
                <w:rFonts w:hint="eastAsia"/>
                <w:color w:val="FF0000"/>
                <w:spacing w:val="4"/>
                <w:sz w:val="20"/>
              </w:rPr>
              <w:t>午前９時</w:t>
            </w:r>
            <w:r w:rsidR="00355541">
              <w:rPr>
                <w:rFonts w:hint="eastAsia"/>
                <w:color w:val="FF0000"/>
                <w:spacing w:val="4"/>
                <w:sz w:val="20"/>
              </w:rPr>
              <w:t>００</w:t>
            </w:r>
            <w:r w:rsidR="005646E9" w:rsidRPr="00E61CC5">
              <w:rPr>
                <w:rFonts w:hint="eastAsia"/>
                <w:color w:val="FF0000"/>
                <w:spacing w:val="4"/>
                <w:sz w:val="20"/>
              </w:rPr>
              <w:t>分</w:t>
            </w:r>
            <w:r w:rsidR="005646E9" w:rsidRPr="00E61CC5">
              <w:rPr>
                <w:rFonts w:ascii="‚l‚r –¾’©" w:hint="eastAsia"/>
                <w:color w:val="FF0000"/>
              </w:rPr>
              <w:t>（天候：晴れ）</w:t>
            </w:r>
          </w:p>
          <w:p w14:paraId="1942B1F8" w14:textId="633E7269" w:rsidR="00740E08" w:rsidRPr="000D07FC" w:rsidRDefault="009F601F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　</w:t>
            </w:r>
            <w:r w:rsidR="000D07FC">
              <w:rPr>
                <w:rFonts w:ascii="‚l‚r –¾’©" w:cs="Times New Roman" w:hint="eastAsia"/>
                <w:color w:val="000000"/>
              </w:rPr>
              <w:t>天候：</w:t>
            </w:r>
            <w:r w:rsidR="00355541" w:rsidRPr="00355541">
              <w:rPr>
                <w:rFonts w:ascii="‚l‚r –¾’©" w:cs="Times New Roman" w:hint="eastAsia"/>
                <w:i/>
                <w:iCs/>
                <w:color w:val="FF0000"/>
              </w:rPr>
              <w:t>晴れ</w:t>
            </w:r>
          </w:p>
          <w:p w14:paraId="7FC5437A" w14:textId="77777777" w:rsidR="006B1445" w:rsidRDefault="006B1445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4DBA9D33" w14:textId="77777777" w:rsidR="00355541" w:rsidRPr="00F737A5" w:rsidRDefault="00355541" w:rsidP="00355541">
            <w:pPr>
              <w:spacing w:line="348" w:lineRule="atLeast"/>
              <w:rPr>
                <w:rFonts w:ascii="‚l‚r –¾’©" w:cs="Times New Roman"/>
                <w:i/>
                <w:iCs/>
                <w:color w:val="FF0000"/>
              </w:rPr>
            </w:pP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※電気事故の発生した年月日時分を記載します。</w:t>
            </w:r>
          </w:p>
          <w:p w14:paraId="0B2D8D5D" w14:textId="77777777" w:rsidR="00355541" w:rsidRPr="00F737A5" w:rsidRDefault="00355541" w:rsidP="00355541">
            <w:pPr>
              <w:spacing w:line="348" w:lineRule="atLeast"/>
              <w:rPr>
                <w:rFonts w:ascii="‚l‚r –¾’©" w:cs="Times New Roman"/>
                <w:i/>
                <w:iCs/>
                <w:color w:val="FF0000"/>
              </w:rPr>
            </w:pP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※事故発生時の天候</w:t>
            </w: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(</w:t>
            </w: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晴・曇・雨・雪・霧・風等</w:t>
            </w: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)</w:t>
            </w:r>
            <w:r w:rsidRPr="00F737A5">
              <w:rPr>
                <w:rFonts w:ascii="‚l‚r –¾’©" w:cs="Times New Roman" w:hint="eastAsia"/>
                <w:i/>
                <w:iCs/>
                <w:color w:val="FF0000"/>
              </w:rPr>
              <w:t>を記載します。</w:t>
            </w:r>
          </w:p>
          <w:p w14:paraId="2EB224BA" w14:textId="539B16C4" w:rsidR="00355541" w:rsidRPr="00355541" w:rsidRDefault="00355541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29743BB7" w14:textId="77777777" w:rsidTr="009A339B">
        <w:trPr>
          <w:trHeight w:val="661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800A" w14:textId="77777777" w:rsidR="00740E08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３．事故</w:t>
            </w:r>
            <w:r>
              <w:rPr>
                <w:rFonts w:ascii="‚l‚r –¾’©" w:cs="Times New Roman" w:hint="eastAsia"/>
                <w:color w:val="000000"/>
              </w:rPr>
              <w:t>発生の電気工作物</w:t>
            </w:r>
          </w:p>
          <w:p w14:paraId="5DFFB0A3" w14:textId="6FEA1EA3" w:rsidR="00201CAB" w:rsidRDefault="00201CAB" w:rsidP="00201CAB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【メーカー名】</w:t>
            </w:r>
            <w:r w:rsidR="00355541" w:rsidRPr="009375F3">
              <w:rPr>
                <w:rFonts w:ascii="‚l‚r –¾’©" w:hint="eastAsia"/>
                <w:color w:val="FF0000"/>
              </w:rPr>
              <w:t>○○電気株式会社</w:t>
            </w:r>
          </w:p>
          <w:p w14:paraId="3528461B" w14:textId="17E4D4FE" w:rsidR="00201CAB" w:rsidRDefault="00201CAB" w:rsidP="00201CAB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【型式】</w:t>
            </w:r>
            <w:r w:rsidR="00355541" w:rsidRPr="009375F3">
              <w:rPr>
                <w:rFonts w:ascii="‚l‚r –¾’©" w:hint="eastAsia"/>
                <w:color w:val="FF0000"/>
              </w:rPr>
              <w:t>○○</w:t>
            </w:r>
            <w:r w:rsidR="00355541" w:rsidRPr="009375F3">
              <w:rPr>
                <w:rFonts w:ascii="‚l‚r –¾’©" w:hint="eastAsia"/>
                <w:color w:val="FF0000"/>
              </w:rPr>
              <w:t>-</w:t>
            </w:r>
            <w:r w:rsidR="00355541" w:rsidRPr="009375F3">
              <w:rPr>
                <w:rFonts w:ascii="‚l‚r –¾’©" w:hint="eastAsia"/>
                <w:color w:val="FF0000"/>
              </w:rPr>
              <w:t>○○</w:t>
            </w:r>
          </w:p>
          <w:p w14:paraId="65164FC0" w14:textId="63EE7036" w:rsidR="000D07FC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【出力】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1</w:t>
            </w:r>
            <w:r w:rsidR="00355541" w:rsidRPr="009375F3">
              <w:rPr>
                <w:rFonts w:ascii="‚l‚r –¾’©" w:cs="Times New Roman"/>
                <w:color w:val="FF0000"/>
              </w:rPr>
              <w:t>0kW</w:t>
            </w:r>
          </w:p>
          <w:p w14:paraId="23FE5FB4" w14:textId="0BFE043E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【製造年月】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2</w:t>
            </w:r>
            <w:r w:rsidR="00355541" w:rsidRPr="009375F3">
              <w:rPr>
                <w:rFonts w:ascii="‚l‚r –¾’©" w:cs="Times New Roman"/>
                <w:color w:val="FF0000"/>
              </w:rPr>
              <w:t>012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年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5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月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1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日</w:t>
            </w:r>
          </w:p>
          <w:p w14:paraId="70AA45E5" w14:textId="54EE61DE" w:rsidR="00201CAB" w:rsidRPr="00355541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【設置年月】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2</w:t>
            </w:r>
            <w:r w:rsidR="00355541" w:rsidRPr="009375F3">
              <w:rPr>
                <w:rFonts w:ascii="‚l‚r –¾’©" w:cs="Times New Roman"/>
                <w:color w:val="FF0000"/>
              </w:rPr>
              <w:t>012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年</w:t>
            </w:r>
            <w:r w:rsidR="00355541" w:rsidRPr="009375F3">
              <w:rPr>
                <w:rFonts w:ascii="‚l‚r –¾’©" w:cs="Times New Roman"/>
                <w:color w:val="FF0000"/>
              </w:rPr>
              <w:t>9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月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1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日</w:t>
            </w:r>
          </w:p>
          <w:p w14:paraId="4F48434C" w14:textId="1A3445E9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【事業場名】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○○株式会社　○○工場</w:t>
            </w:r>
          </w:p>
          <w:p w14:paraId="224AA409" w14:textId="31572F3D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【住所】</w:t>
            </w:r>
            <w:r w:rsidR="00355541" w:rsidRPr="00E61CC5">
              <w:rPr>
                <w:rFonts w:ascii="‚l‚r –¾’©" w:cs="Times New Roman" w:hint="eastAsia"/>
                <w:color w:val="FF0000"/>
              </w:rPr>
              <w:t>○○県○○市○○区○○　○丁目○番地</w:t>
            </w:r>
          </w:p>
          <w:p w14:paraId="2483B68D" w14:textId="4B8C8B28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【最大出力】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4</w:t>
            </w:r>
            <w:r w:rsidR="00355541" w:rsidRPr="009375F3">
              <w:rPr>
                <w:rFonts w:ascii="‚l‚r –¾’©" w:cs="Times New Roman"/>
                <w:color w:val="FF0000"/>
              </w:rPr>
              <w:t>5kW</w:t>
            </w:r>
          </w:p>
          <w:p w14:paraId="6BFF0B6C" w14:textId="63EBF647" w:rsidR="00201CAB" w:rsidRPr="009375F3" w:rsidRDefault="00201CAB" w:rsidP="009A339B">
            <w:pPr>
              <w:spacing w:line="348" w:lineRule="atLeast"/>
              <w:rPr>
                <w:rFonts w:ascii="‚l‚r –¾’©" w:cs="Times New Roman"/>
                <w:color w:val="FF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【受電電圧】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2</w:t>
            </w:r>
            <w:r w:rsidR="00355541" w:rsidRPr="009375F3">
              <w:rPr>
                <w:rFonts w:ascii="‚l‚r –¾’©" w:cs="Times New Roman"/>
                <w:color w:val="FF0000"/>
              </w:rPr>
              <w:t>00V</w:t>
            </w:r>
          </w:p>
          <w:p w14:paraId="32662406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（その他）</w:t>
            </w:r>
          </w:p>
          <w:p w14:paraId="1380C257" w14:textId="68EDAED5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</w:t>
            </w:r>
            <w:r>
              <w:rPr>
                <w:rFonts w:ascii="‚l‚r –¾’©" w:cs="Times New Roman" w:hint="eastAsia"/>
                <w:color w:val="000000"/>
              </w:rPr>
              <w:t>FIT</w:t>
            </w:r>
            <w:r>
              <w:rPr>
                <w:rFonts w:ascii="‚l‚r –¾’©" w:cs="Times New Roman" w:hint="eastAsia"/>
                <w:color w:val="000000"/>
              </w:rPr>
              <w:t>の</w:t>
            </w:r>
            <w:r>
              <w:rPr>
                <w:rFonts w:ascii="‚l‚r –¾’©" w:cs="Times New Roman" w:hint="eastAsia"/>
                <w:color w:val="000000"/>
              </w:rPr>
              <w:t>ID</w:t>
            </w:r>
            <w:r w:rsidR="00355541">
              <w:rPr>
                <w:rFonts w:ascii="‚l‚r –¾’©" w:cs="Times New Roman" w:hint="eastAsia"/>
                <w:color w:val="000000"/>
              </w:rPr>
              <w:t xml:space="preserve">　</w:t>
            </w:r>
            <w:r w:rsidR="00355541" w:rsidRPr="009375F3">
              <w:rPr>
                <w:rFonts w:ascii="‚l‚r –¾’©" w:cs="Times New Roman" w:hint="eastAsia"/>
                <w:color w:val="FF0000"/>
              </w:rPr>
              <w:t>○○○</w:t>
            </w:r>
          </w:p>
          <w:p w14:paraId="4DAC3402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</w:t>
            </w:r>
            <w:r>
              <w:rPr>
                <w:rFonts w:ascii="‚l‚r –¾’©" w:cs="Times New Roman" w:hint="eastAsia"/>
                <w:color w:val="000000"/>
              </w:rPr>
              <w:t>NK</w:t>
            </w:r>
            <w:r>
              <w:rPr>
                <w:rFonts w:ascii="‚l‚r –¾’©" w:cs="Times New Roman" w:hint="eastAsia"/>
                <w:color w:val="000000"/>
              </w:rPr>
              <w:t>認証情報（風力発電設備）</w:t>
            </w:r>
          </w:p>
          <w:p w14:paraId="6254179A" w14:textId="77777777" w:rsidR="00201CAB" w:rsidRP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・その他事業場情報</w:t>
            </w:r>
          </w:p>
          <w:p w14:paraId="4F1A57D8" w14:textId="77777777" w:rsidR="000D07FC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40A8DEB2" w14:textId="13A274F9" w:rsidR="00201CAB" w:rsidRPr="009375F3" w:rsidRDefault="009375F3" w:rsidP="009375F3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 w:rsidRPr="00F737A5">
              <w:rPr>
                <w:rFonts w:ascii="‚l‚r –¾’©" w:hint="eastAsia"/>
                <w:i/>
                <w:iCs/>
                <w:color w:val="FF0000"/>
              </w:rPr>
              <w:t>※事故発生の電気工作物の</w:t>
            </w:r>
            <w:r>
              <w:rPr>
                <w:rFonts w:ascii="‚l‚r –¾’©" w:hint="eastAsia"/>
                <w:i/>
                <w:iCs/>
                <w:color w:val="FF0000"/>
              </w:rPr>
              <w:t>各種情報</w:t>
            </w:r>
            <w:r w:rsidRPr="00F737A5">
              <w:rPr>
                <w:rFonts w:ascii="‚l‚r –¾’©" w:hint="eastAsia"/>
                <w:i/>
                <w:iCs/>
                <w:color w:val="FF0000"/>
              </w:rPr>
              <w:t>を記載します。</w:t>
            </w:r>
          </w:p>
        </w:tc>
      </w:tr>
      <w:tr w:rsidR="00740E08" w14:paraId="0921C262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A848" w14:textId="77777777" w:rsidR="00740E08" w:rsidRDefault="00201CAB" w:rsidP="00201CAB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４．状況：</w:t>
            </w:r>
          </w:p>
          <w:p w14:paraId="7A2CD5A8" w14:textId="6B434273" w:rsidR="00B85C11" w:rsidRDefault="00B85C11" w:rsidP="007C7826">
            <w:pPr>
              <w:pStyle w:val="a8"/>
              <w:spacing w:line="254" w:lineRule="atLeast"/>
              <w:ind w:firstLineChars="200" w:firstLine="458"/>
              <w:rPr>
                <w:color w:val="FF0000"/>
                <w:spacing w:val="4"/>
                <w:sz w:val="20"/>
              </w:rPr>
            </w:pPr>
            <w:r>
              <w:rPr>
                <w:rFonts w:hint="eastAsia"/>
                <w:color w:val="FF0000"/>
                <w:spacing w:val="4"/>
                <w:sz w:val="20"/>
              </w:rPr>
              <w:t>R</w:t>
            </w:r>
            <w:r>
              <w:rPr>
                <w:color w:val="FF0000"/>
                <w:spacing w:val="4"/>
                <w:sz w:val="20"/>
              </w:rPr>
              <w:t xml:space="preserve">4.8.20 12:00 </w:t>
            </w:r>
            <w:r>
              <w:rPr>
                <w:rFonts w:hint="eastAsia"/>
                <w:color w:val="FF0000"/>
                <w:spacing w:val="4"/>
                <w:sz w:val="20"/>
              </w:rPr>
              <w:t>管理会社が定期点検（月次）を実施（異常等なし）。</w:t>
            </w:r>
          </w:p>
          <w:p w14:paraId="33AC53A1" w14:textId="21EC1D4D" w:rsidR="007C7826" w:rsidRPr="002135E2" w:rsidRDefault="007C7826" w:rsidP="007C7826">
            <w:pPr>
              <w:pStyle w:val="a8"/>
              <w:spacing w:line="254" w:lineRule="atLeast"/>
              <w:ind w:firstLineChars="200" w:firstLine="458"/>
              <w:rPr>
                <w:color w:val="FF0000"/>
                <w:spacing w:val="4"/>
                <w:sz w:val="20"/>
              </w:rPr>
            </w:pPr>
            <w:r>
              <w:rPr>
                <w:color w:val="FF0000"/>
                <w:spacing w:val="4"/>
                <w:sz w:val="20"/>
              </w:rPr>
              <w:t>R4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>.</w:t>
            </w:r>
            <w:r>
              <w:rPr>
                <w:color w:val="FF0000"/>
                <w:spacing w:val="4"/>
                <w:sz w:val="20"/>
              </w:rPr>
              <w:t>9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>.</w:t>
            </w:r>
            <w:r>
              <w:rPr>
                <w:color w:val="FF0000"/>
                <w:spacing w:val="4"/>
                <w:sz w:val="20"/>
              </w:rPr>
              <w:t>1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 xml:space="preserve">　9:15　</w:t>
            </w:r>
            <w:r>
              <w:rPr>
                <w:rFonts w:hint="eastAsia"/>
                <w:color w:val="FF0000"/>
                <w:spacing w:val="4"/>
                <w:sz w:val="20"/>
              </w:rPr>
              <w:t>PCS</w:t>
            </w:r>
            <w:r w:rsidR="00B85C11">
              <w:rPr>
                <w:color w:val="FF0000"/>
                <w:spacing w:val="4"/>
                <w:sz w:val="20"/>
              </w:rPr>
              <w:t>1</w:t>
            </w:r>
            <w:r w:rsidR="00B85C11">
              <w:rPr>
                <w:rFonts w:hint="eastAsia"/>
                <w:color w:val="FF0000"/>
                <w:spacing w:val="4"/>
                <w:sz w:val="20"/>
              </w:rPr>
              <w:t>台が</w:t>
            </w:r>
            <w:r>
              <w:rPr>
                <w:rFonts w:hint="eastAsia"/>
                <w:color w:val="FF0000"/>
                <w:spacing w:val="4"/>
                <w:sz w:val="20"/>
              </w:rPr>
              <w:t>運転停止（警報履歴より）</w:t>
            </w:r>
          </w:p>
          <w:p w14:paraId="751127EB" w14:textId="2E5EE45A" w:rsidR="007C7826" w:rsidRDefault="007C7826" w:rsidP="007C7826">
            <w:pPr>
              <w:pStyle w:val="a8"/>
              <w:spacing w:line="254" w:lineRule="atLeast"/>
              <w:ind w:left="2060" w:hangingChars="900" w:hanging="2060"/>
              <w:rPr>
                <w:color w:val="FF0000"/>
                <w:spacing w:val="4"/>
                <w:sz w:val="20"/>
              </w:rPr>
            </w:pPr>
            <w:r>
              <w:rPr>
                <w:rFonts w:hint="eastAsia"/>
                <w:color w:val="FF0000"/>
                <w:spacing w:val="4"/>
                <w:sz w:val="20"/>
              </w:rPr>
              <w:t xml:space="preserve">　　</w:t>
            </w:r>
            <w:r>
              <w:rPr>
                <w:color w:val="FF0000"/>
                <w:spacing w:val="4"/>
                <w:sz w:val="20"/>
              </w:rPr>
              <w:t>R4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>.</w:t>
            </w:r>
            <w:r>
              <w:rPr>
                <w:color w:val="FF0000"/>
                <w:spacing w:val="4"/>
                <w:sz w:val="20"/>
              </w:rPr>
              <w:t>9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>.</w:t>
            </w:r>
            <w:r>
              <w:rPr>
                <w:color w:val="FF0000"/>
                <w:spacing w:val="4"/>
                <w:sz w:val="20"/>
              </w:rPr>
              <w:t>2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 xml:space="preserve">　</w:t>
            </w:r>
            <w:r>
              <w:rPr>
                <w:color w:val="FF0000"/>
                <w:spacing w:val="4"/>
                <w:sz w:val="20"/>
              </w:rPr>
              <w:t>9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>:</w:t>
            </w:r>
            <w:r>
              <w:rPr>
                <w:color w:val="FF0000"/>
                <w:spacing w:val="4"/>
                <w:sz w:val="20"/>
              </w:rPr>
              <w:t>00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 xml:space="preserve">　</w:t>
            </w:r>
            <w:r w:rsidR="00B85C11">
              <w:rPr>
                <w:rFonts w:hint="eastAsia"/>
                <w:color w:val="FF0000"/>
                <w:spacing w:val="4"/>
                <w:sz w:val="20"/>
              </w:rPr>
              <w:t>運転</w:t>
            </w:r>
            <w:r w:rsidR="005E47D1">
              <w:rPr>
                <w:rFonts w:hint="eastAsia"/>
                <w:color w:val="FF0000"/>
                <w:spacing w:val="4"/>
                <w:sz w:val="20"/>
              </w:rPr>
              <w:t>停止</w:t>
            </w:r>
            <w:r w:rsidR="00B85C11">
              <w:rPr>
                <w:rFonts w:hint="eastAsia"/>
                <w:color w:val="FF0000"/>
                <w:spacing w:val="4"/>
                <w:sz w:val="20"/>
              </w:rPr>
              <w:t>した</w:t>
            </w:r>
            <w:r>
              <w:rPr>
                <w:rFonts w:hint="eastAsia"/>
                <w:color w:val="FF0000"/>
                <w:spacing w:val="4"/>
                <w:sz w:val="20"/>
              </w:rPr>
              <w:t>PCS</w:t>
            </w:r>
            <w:r w:rsidR="00B85C11">
              <w:rPr>
                <w:rFonts w:hint="eastAsia"/>
                <w:color w:val="FF0000"/>
                <w:spacing w:val="4"/>
                <w:sz w:val="20"/>
              </w:rPr>
              <w:t>1台から</w:t>
            </w:r>
            <w:r>
              <w:rPr>
                <w:rFonts w:hint="eastAsia"/>
                <w:color w:val="FF0000"/>
                <w:spacing w:val="4"/>
                <w:sz w:val="20"/>
              </w:rPr>
              <w:t>の警報を受けて</w:t>
            </w:r>
            <w:r w:rsidR="00430D27">
              <w:rPr>
                <w:rFonts w:hint="eastAsia"/>
                <w:color w:val="FF0000"/>
                <w:spacing w:val="4"/>
                <w:sz w:val="20"/>
              </w:rPr>
              <w:t>管理会社の</w:t>
            </w:r>
            <w:r>
              <w:rPr>
                <w:rFonts w:hint="eastAsia"/>
                <w:color w:val="FF0000"/>
                <w:spacing w:val="4"/>
                <w:sz w:val="20"/>
              </w:rPr>
              <w:t>作業担当者が現場を確認し、P</w:t>
            </w:r>
            <w:r>
              <w:rPr>
                <w:color w:val="FF0000"/>
                <w:spacing w:val="4"/>
                <w:sz w:val="20"/>
              </w:rPr>
              <w:t>CS</w:t>
            </w:r>
            <w:r>
              <w:rPr>
                <w:rFonts w:hint="eastAsia"/>
                <w:color w:val="FF0000"/>
                <w:spacing w:val="4"/>
                <w:sz w:val="20"/>
              </w:rPr>
              <w:t>本体のAC側遮断器がトリップし、PCS内部の基盤及びコンデンサが焼損していることを確認した。メーカーに連絡したところ交換が必要と判断された。</w:t>
            </w:r>
          </w:p>
          <w:p w14:paraId="0BD5722F" w14:textId="20E21DBC" w:rsidR="00E8302C" w:rsidRDefault="00E8302C" w:rsidP="007C7826">
            <w:pPr>
              <w:pStyle w:val="a8"/>
              <w:spacing w:line="254" w:lineRule="atLeast"/>
              <w:ind w:left="2060" w:hangingChars="900" w:hanging="2060"/>
              <w:rPr>
                <w:color w:val="FF0000"/>
                <w:spacing w:val="4"/>
                <w:sz w:val="20"/>
              </w:rPr>
            </w:pPr>
            <w:r>
              <w:rPr>
                <w:rFonts w:hint="eastAsia"/>
                <w:color w:val="FF0000"/>
                <w:spacing w:val="4"/>
                <w:sz w:val="20"/>
              </w:rPr>
              <w:t xml:space="preserve">　　</w:t>
            </w:r>
            <w:r>
              <w:rPr>
                <w:color w:val="FF0000"/>
                <w:spacing w:val="4"/>
                <w:sz w:val="20"/>
              </w:rPr>
              <w:t>R4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>.</w:t>
            </w:r>
            <w:r>
              <w:rPr>
                <w:color w:val="FF0000"/>
                <w:spacing w:val="4"/>
                <w:sz w:val="20"/>
              </w:rPr>
              <w:t>9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>.</w:t>
            </w:r>
            <w:r>
              <w:rPr>
                <w:color w:val="FF0000"/>
                <w:spacing w:val="4"/>
                <w:sz w:val="20"/>
              </w:rPr>
              <w:t>10</w:t>
            </w:r>
            <w:r>
              <w:rPr>
                <w:rFonts w:hint="eastAsia"/>
                <w:color w:val="FF0000"/>
                <w:spacing w:val="4"/>
                <w:sz w:val="20"/>
              </w:rPr>
              <w:t xml:space="preserve"> </w:t>
            </w:r>
            <w:r>
              <w:rPr>
                <w:color w:val="FF0000"/>
                <w:spacing w:val="4"/>
                <w:sz w:val="20"/>
              </w:rPr>
              <w:t>10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>:</w:t>
            </w:r>
            <w:r>
              <w:rPr>
                <w:color w:val="FF0000"/>
                <w:spacing w:val="4"/>
                <w:sz w:val="20"/>
              </w:rPr>
              <w:t>00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 xml:space="preserve">　</w:t>
            </w:r>
            <w:r>
              <w:rPr>
                <w:rFonts w:hint="eastAsia"/>
                <w:color w:val="FF0000"/>
                <w:spacing w:val="4"/>
                <w:sz w:val="20"/>
              </w:rPr>
              <w:t>メーカーがPCSの本体交換を実施。破損したPCSはメーカーが原因調査のため回収。</w:t>
            </w:r>
          </w:p>
          <w:p w14:paraId="2D1D31F1" w14:textId="0C9E9148" w:rsidR="00E8302C" w:rsidRDefault="00E8302C" w:rsidP="00E8302C">
            <w:pPr>
              <w:pStyle w:val="a8"/>
              <w:spacing w:line="254" w:lineRule="atLeast"/>
              <w:ind w:left="2060" w:hangingChars="900" w:hanging="2060"/>
              <w:rPr>
                <w:color w:val="FF0000"/>
                <w:spacing w:val="4"/>
                <w:sz w:val="20"/>
              </w:rPr>
            </w:pPr>
            <w:r>
              <w:rPr>
                <w:rFonts w:hint="eastAsia"/>
                <w:color w:val="FF0000"/>
                <w:spacing w:val="4"/>
                <w:sz w:val="20"/>
              </w:rPr>
              <w:t xml:space="preserve">　　</w:t>
            </w:r>
            <w:r>
              <w:rPr>
                <w:color w:val="FF0000"/>
                <w:spacing w:val="4"/>
                <w:sz w:val="20"/>
              </w:rPr>
              <w:t>R4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>.</w:t>
            </w:r>
            <w:r>
              <w:rPr>
                <w:color w:val="FF0000"/>
                <w:spacing w:val="4"/>
                <w:sz w:val="20"/>
              </w:rPr>
              <w:t>9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>.</w:t>
            </w:r>
            <w:r>
              <w:rPr>
                <w:color w:val="FF0000"/>
                <w:spacing w:val="4"/>
                <w:sz w:val="20"/>
              </w:rPr>
              <w:t>20</w:t>
            </w:r>
            <w:r>
              <w:rPr>
                <w:rFonts w:hint="eastAsia"/>
                <w:color w:val="FF0000"/>
                <w:spacing w:val="4"/>
                <w:sz w:val="20"/>
              </w:rPr>
              <w:t xml:space="preserve"> </w:t>
            </w:r>
            <w:r>
              <w:rPr>
                <w:color w:val="FF0000"/>
                <w:spacing w:val="4"/>
                <w:sz w:val="20"/>
              </w:rPr>
              <w:t>10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>:</w:t>
            </w:r>
            <w:r>
              <w:rPr>
                <w:color w:val="FF0000"/>
                <w:spacing w:val="4"/>
                <w:sz w:val="20"/>
              </w:rPr>
              <w:t>00</w:t>
            </w:r>
            <w:r w:rsidRPr="002135E2">
              <w:rPr>
                <w:rFonts w:hint="eastAsia"/>
                <w:color w:val="FF0000"/>
                <w:spacing w:val="4"/>
                <w:sz w:val="20"/>
              </w:rPr>
              <w:t xml:space="preserve">　</w:t>
            </w:r>
            <w:r>
              <w:rPr>
                <w:rFonts w:hint="eastAsia"/>
                <w:color w:val="FF0000"/>
                <w:spacing w:val="4"/>
                <w:sz w:val="20"/>
              </w:rPr>
              <w:t>メーカーの原因調査が完了し、調査結果報告書を受領。</w:t>
            </w:r>
          </w:p>
          <w:p w14:paraId="1D9B7E5B" w14:textId="77777777" w:rsidR="00E8302C" w:rsidRPr="00E8302C" w:rsidRDefault="00E8302C" w:rsidP="007C7826">
            <w:pPr>
              <w:pStyle w:val="a8"/>
              <w:spacing w:line="254" w:lineRule="atLeast"/>
              <w:ind w:left="2060" w:hangingChars="900" w:hanging="2060"/>
              <w:rPr>
                <w:color w:val="FF0000"/>
                <w:spacing w:val="4"/>
                <w:sz w:val="20"/>
              </w:rPr>
            </w:pPr>
          </w:p>
          <w:p w14:paraId="68BAE026" w14:textId="77777777" w:rsid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64360771" w14:textId="77777777" w:rsidR="00B85C11" w:rsidRPr="00F737A5" w:rsidRDefault="00B85C11" w:rsidP="00B85C11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※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次の各項のうち事故に関係あるものについて記載</w:t>
            </w:r>
            <w:r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します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。様式中に入りきらない場合は「別紙のとおり」と記載し、別紙（様式自由）として添付して</w:t>
            </w:r>
            <w:r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ください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。</w:t>
            </w:r>
          </w:p>
          <w:p w14:paraId="07C85AA3" w14:textId="77777777" w:rsidR="00B85C11" w:rsidRPr="00F737A5" w:rsidRDefault="00B85C11" w:rsidP="00B85C11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事故発生前の状況</w:t>
            </w:r>
          </w:p>
          <w:p w14:paraId="2C49D7DD" w14:textId="64DA333A" w:rsidR="00B85C11" w:rsidRPr="00F737A5" w:rsidRDefault="00B85C11" w:rsidP="00B85C11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F737A5"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  <w:t> 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気象、関係電気工作物の施設状況、保守点検の状況、運転の状況、作業の状況、その他。</w:t>
            </w:r>
            <w:r w:rsidRPr="00F737A5"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  <w:t xml:space="preserve"> 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なお、感電事故の場合には、作業の状況として、作業体制、作業指示状況、被災者の服装、活線作業方法等についても記載</w:t>
            </w:r>
            <w:r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します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。</w:t>
            </w:r>
          </w:p>
          <w:p w14:paraId="27EAF90D" w14:textId="77777777" w:rsidR="00B85C11" w:rsidRPr="00F737A5" w:rsidRDefault="00B85C11" w:rsidP="00B85C11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事故発生の経緯</w:t>
            </w:r>
          </w:p>
          <w:p w14:paraId="7C61314D" w14:textId="77777777" w:rsidR="00B85C11" w:rsidRPr="00F737A5" w:rsidRDefault="00B85C11" w:rsidP="00B85C11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F737A5"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  <w:t> </w:t>
            </w: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事故発生、拡大の電気的及び時間的経緯、保護装置の動作状況、事故連絡及び対応状況、その他。</w:t>
            </w:r>
          </w:p>
          <w:p w14:paraId="37AD3F0D" w14:textId="77777777" w:rsidR="00B85C11" w:rsidRPr="00F737A5" w:rsidRDefault="00B85C11" w:rsidP="00B85C11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電気工作物の被害の程度、被害の種類及び数量</w:t>
            </w:r>
          </w:p>
          <w:p w14:paraId="0C5894BE" w14:textId="77777777" w:rsidR="00B85C11" w:rsidRPr="00F737A5" w:rsidRDefault="00B85C11" w:rsidP="00B85C11">
            <w:pPr>
              <w:spacing w:line="348" w:lineRule="atLeast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（種類）　破損、折損、倒壊、傾斜、焼損、断線等</w:t>
            </w:r>
          </w:p>
          <w:p w14:paraId="20CD9033" w14:textId="3D4EE749" w:rsidR="00B85C11" w:rsidRPr="00965D56" w:rsidRDefault="00B85C11" w:rsidP="00B85C11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 w:rsidRPr="00F737A5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（数量）　台数、基数、条数、個数、式、組等</w:t>
            </w:r>
          </w:p>
        </w:tc>
      </w:tr>
      <w:tr w:rsidR="00740E08" w14:paraId="6239E0F0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D283" w14:textId="43DD2588" w:rsidR="00740E08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lastRenderedPageBreak/>
              <w:t>５．原因</w:t>
            </w:r>
            <w:r w:rsidR="00740E08">
              <w:rPr>
                <w:rFonts w:ascii="‚l‚r –¾’©" w:hint="eastAsia"/>
                <w:color w:val="000000"/>
              </w:rPr>
              <w:t>：</w:t>
            </w:r>
            <w:r w:rsidR="0092144F" w:rsidRPr="0092144F">
              <w:rPr>
                <w:rFonts w:ascii="‚l‚r –¾’©" w:hint="eastAsia"/>
                <w:color w:val="FF0000"/>
              </w:rPr>
              <w:t>保守不備</w:t>
            </w:r>
            <w:r w:rsidR="0092144F" w:rsidRPr="0092144F">
              <w:rPr>
                <w:rFonts w:ascii="‚l‚r –¾’©" w:hint="eastAsia"/>
                <w:color w:val="FF0000"/>
              </w:rPr>
              <w:t xml:space="preserve"> - </w:t>
            </w:r>
            <w:r w:rsidR="0092144F" w:rsidRPr="0092144F">
              <w:rPr>
                <w:rFonts w:ascii="‚l‚r –¾’©" w:hint="eastAsia"/>
                <w:color w:val="FF0000"/>
              </w:rPr>
              <w:t>自然劣化</w:t>
            </w:r>
          </w:p>
          <w:p w14:paraId="63A21B9A" w14:textId="6740B2E8" w:rsidR="0092144F" w:rsidRPr="0092144F" w:rsidRDefault="00965D56" w:rsidP="009A339B">
            <w:pPr>
              <w:spacing w:line="348" w:lineRule="atLeast"/>
              <w:rPr>
                <w:rFonts w:ascii="‚l‚r –¾’©" w:cs="Times New Roman"/>
                <w:color w:val="FF0000"/>
              </w:rPr>
            </w:pPr>
            <w:r w:rsidRPr="0092144F">
              <w:rPr>
                <w:rFonts w:ascii="‚l‚r –¾’©" w:cs="Times New Roman" w:hint="eastAsia"/>
                <w:color w:val="FF0000"/>
              </w:rPr>
              <w:t>メーカーによる調査の結果、</w:t>
            </w:r>
            <w:r w:rsidR="0092144F" w:rsidRPr="0092144F">
              <w:rPr>
                <w:rFonts w:ascii="‚l‚r –¾’©" w:cs="Times New Roman" w:hint="eastAsia"/>
                <w:color w:val="FF0000"/>
              </w:rPr>
              <w:t>PCS</w:t>
            </w:r>
            <w:r w:rsidR="0092144F" w:rsidRPr="0092144F">
              <w:rPr>
                <w:rFonts w:ascii="‚l‚r –¾’©" w:cs="Times New Roman" w:hint="eastAsia"/>
                <w:color w:val="FF0000"/>
              </w:rPr>
              <w:t>破損</w:t>
            </w:r>
            <w:r w:rsidRPr="0092144F">
              <w:rPr>
                <w:rFonts w:ascii="‚l‚r –¾’©" w:cs="Times New Roman" w:hint="eastAsia"/>
                <w:color w:val="FF0000"/>
              </w:rPr>
              <w:t>の原因は、</w:t>
            </w:r>
            <w:r w:rsidRPr="0092144F">
              <w:rPr>
                <w:rFonts w:ascii="‚l‚r –¾’©" w:cs="Times New Roman" w:hint="eastAsia"/>
                <w:color w:val="FF0000"/>
              </w:rPr>
              <w:t>PCS</w:t>
            </w:r>
            <w:r w:rsidRPr="0092144F">
              <w:rPr>
                <w:rFonts w:ascii="‚l‚r –¾’©" w:cs="Times New Roman" w:hint="eastAsia"/>
                <w:color w:val="FF0000"/>
              </w:rPr>
              <w:t>内部の冷却ファン</w:t>
            </w:r>
            <w:r w:rsidR="000D5C14">
              <w:rPr>
                <w:rFonts w:ascii="‚l‚r –¾’©" w:cs="Times New Roman" w:hint="eastAsia"/>
                <w:color w:val="FF0000"/>
              </w:rPr>
              <w:t>が</w:t>
            </w:r>
            <w:r w:rsidR="00812EB3">
              <w:rPr>
                <w:rFonts w:ascii="‚l‚r –¾’©" w:cs="Times New Roman" w:hint="eastAsia"/>
                <w:color w:val="FF0000"/>
              </w:rPr>
              <w:t>経年劣化により</w:t>
            </w:r>
            <w:r w:rsidR="000D5C14">
              <w:rPr>
                <w:rFonts w:ascii="‚l‚r –¾’©" w:cs="Times New Roman" w:hint="eastAsia"/>
                <w:color w:val="FF0000"/>
              </w:rPr>
              <w:t>故障し</w:t>
            </w:r>
            <w:r w:rsidR="0092144F" w:rsidRPr="0092144F">
              <w:rPr>
                <w:rFonts w:ascii="‚l‚r –¾’©" w:cs="Times New Roman" w:hint="eastAsia"/>
                <w:color w:val="FF0000"/>
              </w:rPr>
              <w:t>、温度上昇によりコンデンサが急激に劣化し、焼損に至ったためと推定される（詳細は「別添１</w:t>
            </w:r>
            <w:r w:rsidR="0092144F" w:rsidRPr="0092144F">
              <w:rPr>
                <w:rFonts w:ascii="‚l‚r –¾’©" w:cs="Times New Roman" w:hint="eastAsia"/>
                <w:color w:val="FF0000"/>
              </w:rPr>
              <w:t>.</w:t>
            </w:r>
            <w:r w:rsidR="0092144F" w:rsidRPr="0092144F">
              <w:rPr>
                <w:rFonts w:ascii="‚l‚r –¾’©" w:cs="Times New Roman"/>
                <w:color w:val="FF0000"/>
              </w:rPr>
              <w:t xml:space="preserve"> </w:t>
            </w:r>
            <w:r w:rsidR="0092144F" w:rsidRPr="0092144F">
              <w:rPr>
                <w:rFonts w:ascii="‚l‚r –¾’©" w:cs="Times New Roman" w:hint="eastAsia"/>
                <w:color w:val="FF0000"/>
              </w:rPr>
              <w:t>調査結果報告書）を参照）。</w:t>
            </w:r>
          </w:p>
          <w:p w14:paraId="05DEEF2C" w14:textId="77777777" w:rsidR="006B1445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548A1E9C" w14:textId="77777777" w:rsidR="00DE3F47" w:rsidRPr="00A93BC4" w:rsidRDefault="00DE3F47" w:rsidP="007B5397">
            <w:pPr>
              <w:spacing w:line="348" w:lineRule="atLeast"/>
              <w:rPr>
                <w:rFonts w:ascii="‚l‚r –¾’©" w:cs="Times New Roman"/>
                <w:i/>
                <w:iCs/>
                <w:color w:val="FF0000"/>
              </w:rPr>
            </w:pP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※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1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行目</w:t>
            </w:r>
            <w:r>
              <w:rPr>
                <w:rFonts w:ascii="‚l‚r –¾’©" w:cs="Times New Roman" w:hint="eastAsia"/>
                <w:i/>
                <w:iCs/>
                <w:color w:val="FF0000"/>
              </w:rPr>
              <w:t>は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、別表｢原因分類表｣１～３に基づき、原因区分を記載します。</w:t>
            </w:r>
          </w:p>
          <w:p w14:paraId="135A694F" w14:textId="6D0F3C75" w:rsidR="00DE3F47" w:rsidRPr="00A93BC4" w:rsidRDefault="00DE3F47" w:rsidP="00DE3F47">
            <w:pPr>
              <w:spacing w:line="348" w:lineRule="atLeast"/>
              <w:ind w:firstLineChars="100" w:firstLine="241"/>
              <w:rPr>
                <w:rFonts w:ascii="‚l‚r –¾’©" w:cs="Times New Roman"/>
                <w:i/>
                <w:iCs/>
                <w:color w:val="FF0000"/>
              </w:rPr>
            </w:pP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（例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 xml:space="preserve"> </w:t>
            </w:r>
            <w:r w:rsidR="00C33991">
              <w:rPr>
                <w:rFonts w:ascii="‚l‚r –¾’©" w:cs="Times New Roman" w:hint="eastAsia"/>
                <w:i/>
                <w:iCs/>
                <w:color w:val="FF0000"/>
              </w:rPr>
              <w:t>破損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事故の場合）【</w:t>
            </w:r>
            <w:r w:rsidR="00C33991">
              <w:rPr>
                <w:rFonts w:ascii="‚l‚r –¾’©" w:cs="Times New Roman" w:hint="eastAsia"/>
                <w:i/>
                <w:iCs/>
                <w:color w:val="FF0000"/>
              </w:rPr>
              <w:t>保守不備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－</w:t>
            </w:r>
            <w:r w:rsidR="00C33991">
              <w:rPr>
                <w:rFonts w:ascii="‚l‚r –¾’©" w:cs="Times New Roman" w:hint="eastAsia"/>
                <w:i/>
                <w:iCs/>
                <w:color w:val="FF0000"/>
              </w:rPr>
              <w:t>自然劣化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】</w:t>
            </w:r>
            <w:r w:rsidR="00217225">
              <w:rPr>
                <w:rFonts w:ascii="‚l‚r –¾’©" w:cs="Times New Roman" w:hint="eastAsia"/>
                <w:i/>
                <w:iCs/>
                <w:color w:val="FF0000"/>
              </w:rPr>
              <w:t>など</w:t>
            </w:r>
          </w:p>
          <w:p w14:paraId="3CF6C6EA" w14:textId="0E86A450" w:rsidR="00DE3F47" w:rsidRPr="00E91CF2" w:rsidRDefault="00DE3F47" w:rsidP="00DE3F47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※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2</w:t>
            </w:r>
            <w:r w:rsidRPr="00A93BC4">
              <w:rPr>
                <w:rFonts w:ascii="‚l‚r –¾’©" w:cs="Times New Roman" w:hint="eastAsia"/>
                <w:i/>
                <w:iCs/>
                <w:color w:val="FF0000"/>
              </w:rPr>
              <w:t>行目以降で、原因の詳細について記載します。（記載内容が多岐にわたる場合は別紙に記載可）</w:t>
            </w:r>
          </w:p>
        </w:tc>
      </w:tr>
      <w:tr w:rsidR="00740E08" w14:paraId="434882B6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4089" w14:textId="3BA7CEC5" w:rsidR="00740E08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６．本復旧日時</w:t>
            </w:r>
            <w:r w:rsidR="00740E08">
              <w:rPr>
                <w:rFonts w:ascii="‚l‚r –¾’©" w:hint="eastAsia"/>
                <w:color w:val="000000"/>
              </w:rPr>
              <w:t>：</w:t>
            </w:r>
            <w:r w:rsidR="005D133A" w:rsidRPr="003568A3">
              <w:rPr>
                <w:rFonts w:ascii="‚l‚r –¾’©" w:hint="eastAsia"/>
                <w:color w:val="FF0000"/>
              </w:rPr>
              <w:t>令和</w:t>
            </w:r>
            <w:r w:rsidR="005D133A">
              <w:rPr>
                <w:rFonts w:ascii="‚l‚r –¾’©" w:hint="eastAsia"/>
                <w:color w:val="FF0000"/>
              </w:rPr>
              <w:t>４</w:t>
            </w:r>
            <w:r w:rsidR="005D133A" w:rsidRPr="003568A3">
              <w:rPr>
                <w:rFonts w:ascii="‚l‚r –¾’©" w:hint="eastAsia"/>
                <w:color w:val="FF0000"/>
              </w:rPr>
              <w:t>年９月１</w:t>
            </w:r>
            <w:r w:rsidR="005D133A">
              <w:rPr>
                <w:rFonts w:ascii="‚l‚r –¾’©" w:hint="eastAsia"/>
                <w:color w:val="FF0000"/>
              </w:rPr>
              <w:t>０</w:t>
            </w:r>
            <w:r w:rsidR="005D133A" w:rsidRPr="003568A3">
              <w:rPr>
                <w:rFonts w:ascii="‚l‚r –¾’©" w:hint="eastAsia"/>
                <w:color w:val="FF0000"/>
              </w:rPr>
              <w:t>日</w:t>
            </w:r>
            <w:r w:rsidR="005D133A">
              <w:rPr>
                <w:rFonts w:ascii="‚l‚r –¾’©" w:hint="eastAsia"/>
                <w:color w:val="FF0000"/>
              </w:rPr>
              <w:t xml:space="preserve">　</w:t>
            </w:r>
            <w:r w:rsidR="005D133A" w:rsidRPr="003568A3">
              <w:rPr>
                <w:rFonts w:ascii="‚l‚r –¾’©" w:hint="eastAsia"/>
                <w:color w:val="FF0000"/>
              </w:rPr>
              <w:t>１</w:t>
            </w:r>
            <w:r w:rsidR="005D133A">
              <w:rPr>
                <w:rFonts w:ascii="‚l‚r –¾’©" w:hint="eastAsia"/>
                <w:color w:val="FF0000"/>
              </w:rPr>
              <w:t>０</w:t>
            </w:r>
            <w:r w:rsidR="005D133A" w:rsidRPr="003568A3">
              <w:rPr>
                <w:rFonts w:ascii="‚l‚r –¾’©" w:hint="eastAsia"/>
                <w:color w:val="FF0000"/>
              </w:rPr>
              <w:t>：</w:t>
            </w:r>
            <w:r w:rsidR="005D133A">
              <w:rPr>
                <w:rFonts w:ascii="‚l‚r –¾’©" w:hint="eastAsia"/>
                <w:color w:val="FF0000"/>
              </w:rPr>
              <w:t>０</w:t>
            </w:r>
            <w:r w:rsidR="005D133A" w:rsidRPr="003568A3">
              <w:rPr>
                <w:rFonts w:ascii="‚l‚r –¾’©" w:hint="eastAsia"/>
                <w:color w:val="FF0000"/>
              </w:rPr>
              <w:t>０</w:t>
            </w:r>
          </w:p>
          <w:p w14:paraId="36F3B072" w14:textId="77777777" w:rsidR="006B1445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3DC4D5BD" w14:textId="3605F6E5" w:rsidR="00201CAB" w:rsidRDefault="0072617D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 w:rsidRPr="00371023">
              <w:rPr>
                <w:rFonts w:ascii="‚l‚r –¾’©" w:cs="Times New Roman" w:hint="eastAsia"/>
                <w:i/>
                <w:iCs/>
                <w:color w:val="FF0000"/>
              </w:rPr>
              <w:t>本復旧</w:t>
            </w:r>
            <w:r>
              <w:rPr>
                <w:rFonts w:ascii="‚l‚r –¾’©" w:cs="Times New Roman" w:hint="eastAsia"/>
                <w:i/>
                <w:iCs/>
                <w:color w:val="FF0000"/>
              </w:rPr>
              <w:t>日時</w:t>
            </w:r>
            <w:r w:rsidR="000579DD">
              <w:rPr>
                <w:rFonts w:ascii="‚l‚r –¾’©" w:cs="Times New Roman" w:hint="eastAsia"/>
                <w:i/>
                <w:iCs/>
                <w:color w:val="FF0000"/>
              </w:rPr>
              <w:t>を</w:t>
            </w:r>
            <w:r w:rsidRPr="00371023">
              <w:rPr>
                <w:rFonts w:ascii="‚l‚r –¾’©" w:cs="Times New Roman" w:hint="eastAsia"/>
                <w:i/>
                <w:iCs/>
                <w:color w:val="FF0000"/>
              </w:rPr>
              <w:t>記載します。</w:t>
            </w:r>
          </w:p>
        </w:tc>
      </w:tr>
    </w:tbl>
    <w:p w14:paraId="4FCB4BCB" w14:textId="77777777" w:rsidR="00343088" w:rsidRPr="00740E08" w:rsidRDefault="00343088" w:rsidP="00740E08">
      <w:pPr>
        <w:rPr>
          <w:rFonts w:cs="Times New Roman"/>
        </w:rPr>
      </w:pPr>
    </w:p>
    <w:sectPr w:rsidR="00343088" w:rsidRPr="00740E08"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C3A7" w14:textId="77777777" w:rsidR="00CD5B9E" w:rsidRDefault="00CD5B9E" w:rsidP="001261B6">
      <w:r>
        <w:separator/>
      </w:r>
    </w:p>
  </w:endnote>
  <w:endnote w:type="continuationSeparator" w:id="0">
    <w:p w14:paraId="4FDB52F8" w14:textId="77777777" w:rsidR="00CD5B9E" w:rsidRDefault="00CD5B9E" w:rsidP="001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961E" w14:textId="77777777" w:rsidR="00CD5B9E" w:rsidRDefault="00CD5B9E" w:rsidP="001261B6">
      <w:r>
        <w:separator/>
      </w:r>
    </w:p>
  </w:footnote>
  <w:footnote w:type="continuationSeparator" w:id="0">
    <w:p w14:paraId="75052F0F" w14:textId="77777777" w:rsidR="00CD5B9E" w:rsidRDefault="00CD5B9E" w:rsidP="0012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04B1"/>
    <w:multiLevelType w:val="hybridMultilevel"/>
    <w:tmpl w:val="EB607E32"/>
    <w:lvl w:ilvl="0" w:tplc="8EDC31B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26DA5"/>
    <w:multiLevelType w:val="hybridMultilevel"/>
    <w:tmpl w:val="8FA8B164"/>
    <w:lvl w:ilvl="0" w:tplc="00A07C00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0668372">
    <w:abstractNumId w:val="0"/>
  </w:num>
  <w:num w:numId="2" w16cid:durableId="37469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88"/>
    <w:rsid w:val="000579DD"/>
    <w:rsid w:val="000D07FC"/>
    <w:rsid w:val="000D5C14"/>
    <w:rsid w:val="001261B6"/>
    <w:rsid w:val="00136FA3"/>
    <w:rsid w:val="00201CAB"/>
    <w:rsid w:val="00217225"/>
    <w:rsid w:val="00252C31"/>
    <w:rsid w:val="00265BD6"/>
    <w:rsid w:val="00343088"/>
    <w:rsid w:val="00355541"/>
    <w:rsid w:val="00430D27"/>
    <w:rsid w:val="0048580E"/>
    <w:rsid w:val="004B29F8"/>
    <w:rsid w:val="005646E9"/>
    <w:rsid w:val="005B0504"/>
    <w:rsid w:val="005B27AD"/>
    <w:rsid w:val="005B7034"/>
    <w:rsid w:val="005D133A"/>
    <w:rsid w:val="005D6E5B"/>
    <w:rsid w:val="005E4488"/>
    <w:rsid w:val="005E47D1"/>
    <w:rsid w:val="00622C3B"/>
    <w:rsid w:val="00657A53"/>
    <w:rsid w:val="00695DA4"/>
    <w:rsid w:val="006B1445"/>
    <w:rsid w:val="0072617D"/>
    <w:rsid w:val="00740864"/>
    <w:rsid w:val="00740E08"/>
    <w:rsid w:val="007662FA"/>
    <w:rsid w:val="007B5397"/>
    <w:rsid w:val="007C7826"/>
    <w:rsid w:val="00812EB3"/>
    <w:rsid w:val="0082718A"/>
    <w:rsid w:val="008E6B1D"/>
    <w:rsid w:val="008E78E0"/>
    <w:rsid w:val="0090705B"/>
    <w:rsid w:val="0092144F"/>
    <w:rsid w:val="009375F3"/>
    <w:rsid w:val="00965D56"/>
    <w:rsid w:val="00973873"/>
    <w:rsid w:val="009971E6"/>
    <w:rsid w:val="009A339B"/>
    <w:rsid w:val="009B251A"/>
    <w:rsid w:val="009D6198"/>
    <w:rsid w:val="009F601F"/>
    <w:rsid w:val="00A7389C"/>
    <w:rsid w:val="00AA19F1"/>
    <w:rsid w:val="00B31B18"/>
    <w:rsid w:val="00B85C11"/>
    <w:rsid w:val="00C33991"/>
    <w:rsid w:val="00C47165"/>
    <w:rsid w:val="00CD5B9E"/>
    <w:rsid w:val="00CE6AD2"/>
    <w:rsid w:val="00CF7802"/>
    <w:rsid w:val="00D248EA"/>
    <w:rsid w:val="00D827F3"/>
    <w:rsid w:val="00DE3F47"/>
    <w:rsid w:val="00E8302C"/>
    <w:rsid w:val="00E91CF2"/>
    <w:rsid w:val="00E967F5"/>
    <w:rsid w:val="00EB54B3"/>
    <w:rsid w:val="00EE213A"/>
    <w:rsid w:val="00F42A69"/>
    <w:rsid w:val="00F82D8B"/>
    <w:rsid w:val="00F87BA6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1D98D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7">
    <w:name w:val="List Paragraph"/>
    <w:basedOn w:val="a"/>
    <w:uiPriority w:val="34"/>
    <w:qFormat/>
    <w:rsid w:val="00F42A69"/>
    <w:pPr>
      <w:ind w:leftChars="400" w:left="840"/>
    </w:pPr>
  </w:style>
  <w:style w:type="paragraph" w:customStyle="1" w:styleId="a8">
    <w:name w:val="一太郎８"/>
    <w:rsid w:val="007C7826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5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1399</Words>
  <Characters>256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2020-09-04T04:51:00Z</dcterms:created>
  <dcterms:modified xsi:type="dcterms:W3CDTF">2023-03-24T02:42:00Z</dcterms:modified>
</cp:coreProperties>
</file>