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68014" w14:textId="77777777" w:rsidR="00910AEA" w:rsidRPr="009C37DD" w:rsidRDefault="00910AEA">
      <w:pPr>
        <w:jc w:val="center"/>
        <w:rPr>
          <w:rFonts w:ascii="ＭＳ 明朝" w:hint="eastAsia"/>
          <w:sz w:val="24"/>
        </w:rPr>
      </w:pPr>
      <w:r w:rsidRPr="009C37DD">
        <w:rPr>
          <w:rFonts w:ascii="ＭＳ 明朝" w:hint="eastAsia"/>
          <w:sz w:val="24"/>
        </w:rPr>
        <w:t>保安管理業務マネジメント規程（</w:t>
      </w:r>
      <w:r w:rsidR="002E7196" w:rsidRPr="009C37DD">
        <w:rPr>
          <w:rFonts w:ascii="ＭＳ 明朝" w:hint="eastAsia"/>
          <w:sz w:val="24"/>
        </w:rPr>
        <w:t>例</w:t>
      </w:r>
      <w:r w:rsidRPr="009C37DD">
        <w:rPr>
          <w:rFonts w:ascii="ＭＳ 明朝" w:hint="eastAsia"/>
          <w:sz w:val="24"/>
        </w:rPr>
        <w:t>）</w:t>
      </w:r>
    </w:p>
    <w:p w14:paraId="471C7308" w14:textId="77777777" w:rsidR="00910AEA" w:rsidRPr="009C37DD" w:rsidRDefault="00910AEA">
      <w:pPr>
        <w:rPr>
          <w:rFonts w:ascii="ＭＳ 明朝" w:hint="eastAsia"/>
          <w:sz w:val="24"/>
        </w:rPr>
      </w:pPr>
    </w:p>
    <w:p w14:paraId="2975C5CF" w14:textId="77777777" w:rsidR="00910AEA" w:rsidRPr="009C37DD" w:rsidRDefault="00910AEA">
      <w:pPr>
        <w:rPr>
          <w:rFonts w:ascii="ＭＳ 明朝" w:hint="eastAsia"/>
          <w:sz w:val="24"/>
        </w:rPr>
      </w:pPr>
    </w:p>
    <w:p w14:paraId="2632701D" w14:textId="77777777" w:rsidR="00910AEA" w:rsidRPr="009C37DD" w:rsidRDefault="00910AEA">
      <w:pPr>
        <w:rPr>
          <w:rFonts w:ascii="ＭＳ 明朝" w:hint="eastAsia"/>
          <w:sz w:val="24"/>
        </w:rPr>
      </w:pPr>
      <w:r w:rsidRPr="009C37DD">
        <w:rPr>
          <w:rFonts w:ascii="ＭＳ 明朝" w:hint="eastAsia"/>
          <w:sz w:val="24"/>
        </w:rPr>
        <w:t>（目的）</w:t>
      </w:r>
    </w:p>
    <w:p w14:paraId="7803E12C" w14:textId="77777777" w:rsidR="00910AEA" w:rsidRPr="009C37DD" w:rsidRDefault="00910AEA">
      <w:pPr>
        <w:ind w:left="210" w:hanging="210"/>
        <w:rPr>
          <w:rFonts w:ascii="ＭＳ 明朝" w:hint="eastAsia"/>
          <w:sz w:val="24"/>
        </w:rPr>
      </w:pPr>
      <w:r w:rsidRPr="009C37DD">
        <w:rPr>
          <w:rFonts w:ascii="ＭＳ 明朝" w:hint="eastAsia"/>
          <w:sz w:val="24"/>
        </w:rPr>
        <w:t>第１条　この規程は、保安管理業務を計画的かつ確実に実施するためのマネジメントに関し必要な事項を定める。</w:t>
      </w:r>
    </w:p>
    <w:p w14:paraId="47E2509E" w14:textId="77777777" w:rsidR="00910AEA" w:rsidRPr="009C37DD" w:rsidRDefault="00910AEA">
      <w:pPr>
        <w:rPr>
          <w:rFonts w:ascii="ＭＳ 明朝" w:hint="eastAsia"/>
          <w:sz w:val="24"/>
        </w:rPr>
      </w:pPr>
    </w:p>
    <w:p w14:paraId="503B8C26" w14:textId="77777777" w:rsidR="00910AEA" w:rsidRPr="009C37DD" w:rsidRDefault="00910AEA">
      <w:pPr>
        <w:rPr>
          <w:rFonts w:ascii="ＭＳ 明朝" w:hint="eastAsia"/>
          <w:sz w:val="24"/>
        </w:rPr>
      </w:pPr>
      <w:r w:rsidRPr="009C37DD">
        <w:rPr>
          <w:rFonts w:ascii="ＭＳ 明朝" w:hint="eastAsia"/>
          <w:sz w:val="24"/>
        </w:rPr>
        <w:t>（適用範囲）</w:t>
      </w:r>
    </w:p>
    <w:p w14:paraId="177C63FA" w14:textId="77777777" w:rsidR="00910AEA" w:rsidRPr="009C37DD" w:rsidRDefault="00910AEA">
      <w:pPr>
        <w:ind w:left="210" w:hanging="210"/>
        <w:rPr>
          <w:rFonts w:ascii="ＭＳ 明朝" w:hint="eastAsia"/>
          <w:sz w:val="24"/>
        </w:rPr>
      </w:pPr>
      <w:r w:rsidRPr="009C37DD">
        <w:rPr>
          <w:rFonts w:ascii="ＭＳ 明朝" w:hint="eastAsia"/>
          <w:sz w:val="24"/>
        </w:rPr>
        <w:t>第２条　この規程は、電気主任技術者の外部委託承認制度に基づく保安管理業務に適用する。</w:t>
      </w:r>
    </w:p>
    <w:p w14:paraId="1A141CF4" w14:textId="77777777" w:rsidR="00910AEA" w:rsidRPr="009C37DD" w:rsidRDefault="00910AEA">
      <w:pPr>
        <w:rPr>
          <w:rFonts w:ascii="ＭＳ 明朝" w:hint="eastAsia"/>
          <w:sz w:val="24"/>
        </w:rPr>
      </w:pPr>
    </w:p>
    <w:p w14:paraId="10A779C9" w14:textId="77777777" w:rsidR="00910AEA" w:rsidRPr="009C37DD" w:rsidRDefault="00910AEA">
      <w:pPr>
        <w:rPr>
          <w:rFonts w:ascii="ＭＳ 明朝" w:hint="eastAsia"/>
          <w:sz w:val="24"/>
        </w:rPr>
      </w:pPr>
      <w:r w:rsidRPr="009C37DD">
        <w:rPr>
          <w:rFonts w:ascii="ＭＳ 明朝" w:hint="eastAsia"/>
          <w:sz w:val="24"/>
        </w:rPr>
        <w:t>（組織）</w:t>
      </w:r>
    </w:p>
    <w:p w14:paraId="03F7CFE4" w14:textId="77777777" w:rsidR="00910AEA" w:rsidRPr="009C37DD" w:rsidRDefault="00910AEA">
      <w:pPr>
        <w:rPr>
          <w:rFonts w:ascii="ＭＳ 明朝" w:hint="eastAsia"/>
          <w:sz w:val="24"/>
        </w:rPr>
      </w:pPr>
      <w:r w:rsidRPr="009C37DD">
        <w:rPr>
          <w:rFonts w:ascii="ＭＳ 明朝" w:hint="eastAsia"/>
          <w:sz w:val="24"/>
        </w:rPr>
        <w:t xml:space="preserve">第３条　</w:t>
      </w:r>
      <w:r w:rsidR="00714EB4" w:rsidRPr="009C37DD">
        <w:rPr>
          <w:rFonts w:ascii="ＭＳ 明朝" w:hint="eastAsia"/>
          <w:sz w:val="24"/>
        </w:rPr>
        <w:t>○○</w:t>
      </w:r>
      <w:r w:rsidR="004708EF" w:rsidRPr="009C37DD">
        <w:rPr>
          <w:rFonts w:ascii="ＭＳ 明朝" w:hint="eastAsia"/>
          <w:sz w:val="24"/>
        </w:rPr>
        <w:t>株式会社</w:t>
      </w:r>
      <w:r w:rsidR="00212EF6" w:rsidRPr="009C37DD">
        <w:rPr>
          <w:rFonts w:ascii="ＭＳ 明朝" w:hint="eastAsia"/>
          <w:sz w:val="24"/>
        </w:rPr>
        <w:t>には、別表第１のとおり</w:t>
      </w:r>
      <w:r w:rsidR="002E7196" w:rsidRPr="009C37DD">
        <w:rPr>
          <w:rFonts w:ascii="ＭＳ 明朝" w:hint="eastAsia"/>
          <w:sz w:val="24"/>
        </w:rPr>
        <w:t>保安管理</w:t>
      </w:r>
      <w:r w:rsidRPr="009C37DD">
        <w:rPr>
          <w:rFonts w:ascii="ＭＳ 明朝" w:hint="eastAsia"/>
          <w:sz w:val="24"/>
        </w:rPr>
        <w:t>事業本部を置く。</w:t>
      </w:r>
    </w:p>
    <w:p w14:paraId="54EF1653" w14:textId="77777777" w:rsidR="00910AEA" w:rsidRPr="009C37DD" w:rsidRDefault="00910AEA">
      <w:pPr>
        <w:ind w:left="210" w:hanging="210"/>
        <w:rPr>
          <w:rFonts w:ascii="ＭＳ 明朝" w:hint="eastAsia"/>
          <w:sz w:val="24"/>
        </w:rPr>
      </w:pPr>
      <w:r w:rsidRPr="009C37DD">
        <w:rPr>
          <w:rFonts w:ascii="ＭＳ 明朝" w:hint="eastAsia"/>
          <w:sz w:val="24"/>
        </w:rPr>
        <w:t xml:space="preserve">２　</w:t>
      </w:r>
      <w:r w:rsidR="002E7196" w:rsidRPr="009C37DD">
        <w:rPr>
          <w:rFonts w:ascii="ＭＳ 明朝" w:hint="eastAsia"/>
          <w:sz w:val="24"/>
        </w:rPr>
        <w:t>保安管理</w:t>
      </w:r>
      <w:r w:rsidRPr="009C37DD">
        <w:rPr>
          <w:rFonts w:ascii="ＭＳ 明朝" w:hint="eastAsia"/>
          <w:sz w:val="24"/>
        </w:rPr>
        <w:t>事業本部には、別表第１のとおり</w:t>
      </w:r>
      <w:r w:rsidR="002E7196" w:rsidRPr="009C37DD">
        <w:rPr>
          <w:rFonts w:ascii="ＭＳ 明朝" w:hint="eastAsia"/>
          <w:sz w:val="24"/>
        </w:rPr>
        <w:t>業務管理部</w:t>
      </w:r>
      <w:r w:rsidRPr="009C37DD">
        <w:rPr>
          <w:rFonts w:ascii="ＭＳ 明朝" w:hint="eastAsia"/>
          <w:sz w:val="24"/>
        </w:rPr>
        <w:t>のほか、</w:t>
      </w:r>
      <w:r w:rsidR="002E7196" w:rsidRPr="009C37DD">
        <w:rPr>
          <w:rFonts w:ascii="ＭＳ 明朝" w:hint="eastAsia"/>
          <w:sz w:val="24"/>
        </w:rPr>
        <w:t>２</w:t>
      </w:r>
      <w:r w:rsidRPr="009C37DD">
        <w:rPr>
          <w:rFonts w:ascii="ＭＳ 明朝" w:hint="eastAsia"/>
          <w:sz w:val="24"/>
        </w:rPr>
        <w:t>事業所を置く。</w:t>
      </w:r>
    </w:p>
    <w:p w14:paraId="73384657" w14:textId="77777777" w:rsidR="00910AEA" w:rsidRPr="009C37DD" w:rsidRDefault="00910AEA">
      <w:pPr>
        <w:ind w:left="210" w:hanging="210"/>
        <w:rPr>
          <w:rFonts w:ascii="ＭＳ 明朝" w:hint="eastAsia"/>
          <w:sz w:val="24"/>
        </w:rPr>
      </w:pPr>
    </w:p>
    <w:p w14:paraId="50EF6FCA" w14:textId="77777777" w:rsidR="00910AEA" w:rsidRPr="009C37DD" w:rsidRDefault="00910AEA">
      <w:pPr>
        <w:ind w:left="210" w:hanging="210"/>
        <w:rPr>
          <w:rFonts w:ascii="ＭＳ 明朝" w:hint="eastAsia"/>
          <w:sz w:val="24"/>
        </w:rPr>
      </w:pPr>
      <w:r w:rsidRPr="009C37DD">
        <w:rPr>
          <w:rFonts w:ascii="ＭＳ 明朝" w:hint="eastAsia"/>
          <w:sz w:val="24"/>
        </w:rPr>
        <w:t>（役割）</w:t>
      </w:r>
    </w:p>
    <w:p w14:paraId="0CA07FB6" w14:textId="77777777" w:rsidR="00910AEA" w:rsidRPr="009C37DD" w:rsidRDefault="00910AEA">
      <w:pPr>
        <w:ind w:left="210" w:hanging="210"/>
        <w:rPr>
          <w:rFonts w:ascii="ＭＳ 明朝" w:hint="eastAsia"/>
          <w:sz w:val="24"/>
        </w:rPr>
      </w:pPr>
      <w:r w:rsidRPr="009C37DD">
        <w:rPr>
          <w:rFonts w:ascii="ＭＳ 明朝" w:hint="eastAsia"/>
          <w:sz w:val="24"/>
        </w:rPr>
        <w:t xml:space="preserve">第４条　</w:t>
      </w:r>
      <w:r w:rsidR="002E7196" w:rsidRPr="009C37DD">
        <w:rPr>
          <w:rFonts w:ascii="ＭＳ 明朝" w:hint="eastAsia"/>
          <w:sz w:val="24"/>
        </w:rPr>
        <w:t>業務管理部</w:t>
      </w:r>
      <w:r w:rsidRPr="009C37DD">
        <w:rPr>
          <w:rFonts w:ascii="ＭＳ 明朝" w:hint="eastAsia"/>
          <w:sz w:val="24"/>
        </w:rPr>
        <w:t>は、保安管理業務の統括業務を行うとともに、各</w:t>
      </w:r>
      <w:r w:rsidR="002E7196" w:rsidRPr="009C37DD">
        <w:rPr>
          <w:rFonts w:ascii="ＭＳ 明朝" w:hint="eastAsia"/>
          <w:sz w:val="24"/>
        </w:rPr>
        <w:t>事務所</w:t>
      </w:r>
      <w:r w:rsidRPr="009C37DD">
        <w:rPr>
          <w:rFonts w:ascii="ＭＳ 明朝" w:hint="eastAsia"/>
          <w:sz w:val="24"/>
        </w:rPr>
        <w:t>共通業務及び支援業務を行い、</w:t>
      </w:r>
      <w:r w:rsidR="002E7196" w:rsidRPr="009C37DD">
        <w:rPr>
          <w:rFonts w:ascii="ＭＳ 明朝" w:hint="eastAsia"/>
          <w:sz w:val="24"/>
        </w:rPr>
        <w:t>事務所</w:t>
      </w:r>
      <w:r w:rsidRPr="009C37DD">
        <w:rPr>
          <w:rFonts w:ascii="ＭＳ 明朝" w:hint="eastAsia"/>
          <w:sz w:val="24"/>
        </w:rPr>
        <w:t>は各</w:t>
      </w:r>
      <w:r w:rsidR="002E7196" w:rsidRPr="009C37DD">
        <w:rPr>
          <w:rFonts w:ascii="ＭＳ 明朝" w:hint="eastAsia"/>
          <w:sz w:val="24"/>
        </w:rPr>
        <w:t>事務所</w:t>
      </w:r>
      <w:r w:rsidRPr="009C37DD">
        <w:rPr>
          <w:rFonts w:ascii="ＭＳ 明朝" w:hint="eastAsia"/>
          <w:sz w:val="24"/>
        </w:rPr>
        <w:t>で完結して保安管理業務を行う。</w:t>
      </w:r>
    </w:p>
    <w:p w14:paraId="04502F1B" w14:textId="77777777" w:rsidR="00910AEA" w:rsidRPr="009C37DD" w:rsidRDefault="00910AEA" w:rsidP="0097345C">
      <w:pPr>
        <w:ind w:left="210" w:hanging="210"/>
        <w:rPr>
          <w:rFonts w:ascii="ＭＳ 明朝" w:hint="eastAsia"/>
          <w:sz w:val="24"/>
        </w:rPr>
      </w:pPr>
      <w:r w:rsidRPr="009C37DD">
        <w:rPr>
          <w:rFonts w:ascii="ＭＳ 明朝" w:hint="eastAsia"/>
          <w:sz w:val="24"/>
        </w:rPr>
        <w:t xml:space="preserve">２　</w:t>
      </w:r>
      <w:r w:rsidR="002E7196" w:rsidRPr="009C37DD">
        <w:rPr>
          <w:rFonts w:ascii="ＭＳ 明朝" w:hint="eastAsia"/>
          <w:sz w:val="24"/>
        </w:rPr>
        <w:t>事務所</w:t>
      </w:r>
      <w:r w:rsidRPr="009C37DD">
        <w:rPr>
          <w:rFonts w:ascii="ＭＳ 明朝" w:hint="eastAsia"/>
          <w:sz w:val="24"/>
        </w:rPr>
        <w:t>には、</w:t>
      </w:r>
      <w:r w:rsidR="0097345C" w:rsidRPr="009C37DD">
        <w:rPr>
          <w:rFonts w:ascii="ＭＳ 明朝" w:hint="eastAsia"/>
          <w:sz w:val="24"/>
        </w:rPr>
        <w:t>下記及び</w:t>
      </w:r>
      <w:r w:rsidRPr="009C37DD">
        <w:rPr>
          <w:rFonts w:ascii="ＭＳ 明朝" w:hint="eastAsia"/>
          <w:sz w:val="24"/>
        </w:rPr>
        <w:t>別表第２のとおり各職位を置く。なお、</w:t>
      </w:r>
      <w:r w:rsidR="0097345C" w:rsidRPr="009C37DD">
        <w:rPr>
          <w:rFonts w:ascii="ＭＳ 明朝" w:hint="eastAsia"/>
          <w:sz w:val="24"/>
        </w:rPr>
        <w:t>下記(3)の</w:t>
      </w:r>
      <w:r w:rsidRPr="009C37DD">
        <w:rPr>
          <w:rFonts w:ascii="ＭＳ 明朝" w:hint="eastAsia"/>
          <w:sz w:val="24"/>
        </w:rPr>
        <w:t>検査員を除く</w:t>
      </w:r>
      <w:r w:rsidR="0097345C" w:rsidRPr="009C37DD">
        <w:rPr>
          <w:rFonts w:ascii="ＭＳ 明朝" w:hint="eastAsia"/>
          <w:sz w:val="24"/>
        </w:rPr>
        <w:t>下記(1)(2)の</w:t>
      </w:r>
      <w:r w:rsidRPr="009C37DD">
        <w:rPr>
          <w:rFonts w:ascii="ＭＳ 明朝" w:hint="eastAsia"/>
          <w:sz w:val="24"/>
        </w:rPr>
        <w:t>職位を管理者という。</w:t>
      </w:r>
    </w:p>
    <w:p w14:paraId="132BC4F3" w14:textId="77777777" w:rsidR="00910AEA" w:rsidRPr="009C37DD" w:rsidRDefault="00910AEA">
      <w:pPr>
        <w:ind w:left="735" w:hanging="735"/>
        <w:rPr>
          <w:rFonts w:ascii="ＭＳ 明朝" w:hint="eastAsia"/>
          <w:sz w:val="24"/>
        </w:rPr>
      </w:pPr>
      <w:r w:rsidRPr="009C37DD">
        <w:rPr>
          <w:rFonts w:ascii="ＭＳ 明朝" w:hint="eastAsia"/>
          <w:sz w:val="24"/>
        </w:rPr>
        <w:t xml:space="preserve">　　(1) </w:t>
      </w:r>
      <w:r w:rsidR="0097345C" w:rsidRPr="009C37DD">
        <w:rPr>
          <w:rFonts w:ascii="ＭＳ 明朝" w:hint="eastAsia"/>
          <w:sz w:val="24"/>
        </w:rPr>
        <w:t>事務所長</w:t>
      </w:r>
      <w:r w:rsidRPr="009C37DD">
        <w:rPr>
          <w:rFonts w:ascii="ＭＳ 明朝" w:hint="eastAsia"/>
          <w:sz w:val="24"/>
        </w:rPr>
        <w:t>、保安課長、</w:t>
      </w:r>
      <w:r w:rsidR="0097345C" w:rsidRPr="009C37DD">
        <w:rPr>
          <w:rFonts w:ascii="ＭＳ 明朝" w:hint="eastAsia"/>
          <w:sz w:val="24"/>
        </w:rPr>
        <w:t>保安課主任</w:t>
      </w:r>
      <w:r w:rsidRPr="009C37DD">
        <w:rPr>
          <w:rFonts w:ascii="ＭＳ 明朝" w:hint="eastAsia"/>
          <w:sz w:val="24"/>
        </w:rPr>
        <w:t>のライン管理者</w:t>
      </w:r>
      <w:r w:rsidR="0097345C" w:rsidRPr="009C37DD">
        <w:rPr>
          <w:rFonts w:ascii="ＭＳ 明朝" w:hint="eastAsia"/>
          <w:sz w:val="24"/>
        </w:rPr>
        <w:t>を置く。</w:t>
      </w:r>
    </w:p>
    <w:p w14:paraId="112F6337" w14:textId="77777777" w:rsidR="00910AEA" w:rsidRPr="009C37DD" w:rsidRDefault="00910AEA">
      <w:pPr>
        <w:ind w:left="210" w:hanging="210"/>
        <w:rPr>
          <w:rFonts w:ascii="ＭＳ 明朝" w:hint="eastAsia"/>
          <w:sz w:val="24"/>
        </w:rPr>
      </w:pPr>
      <w:r w:rsidRPr="009C37DD">
        <w:rPr>
          <w:rFonts w:ascii="ＭＳ 明朝" w:hint="eastAsia"/>
          <w:sz w:val="24"/>
        </w:rPr>
        <w:t xml:space="preserve">　　(2) </w:t>
      </w:r>
      <w:r w:rsidR="0097345C" w:rsidRPr="009C37DD">
        <w:rPr>
          <w:rFonts w:ascii="ＭＳ 明朝" w:hint="eastAsia"/>
          <w:sz w:val="24"/>
        </w:rPr>
        <w:t>事務所全般にわたる業務を行う管理課長、業務指導担当の横割的管理者を置く。</w:t>
      </w:r>
    </w:p>
    <w:p w14:paraId="61FDECA7" w14:textId="77777777" w:rsidR="00910AEA" w:rsidRPr="009C37DD" w:rsidRDefault="00910AEA">
      <w:pPr>
        <w:ind w:left="210" w:hanging="210"/>
        <w:rPr>
          <w:rFonts w:ascii="ＭＳ 明朝" w:hint="eastAsia"/>
          <w:sz w:val="24"/>
        </w:rPr>
      </w:pPr>
      <w:r w:rsidRPr="009C37DD">
        <w:rPr>
          <w:rFonts w:ascii="ＭＳ 明朝" w:hint="eastAsia"/>
          <w:sz w:val="24"/>
        </w:rPr>
        <w:t xml:space="preserve">　　(3) </w:t>
      </w:r>
      <w:r w:rsidR="00F40FCD" w:rsidRPr="009C37DD">
        <w:rPr>
          <w:rFonts w:ascii="ＭＳ 明朝" w:hint="eastAsia"/>
          <w:sz w:val="24"/>
        </w:rPr>
        <w:t>保安課には、</w:t>
      </w:r>
      <w:r w:rsidR="0097345C" w:rsidRPr="009C37DD">
        <w:rPr>
          <w:rFonts w:ascii="ＭＳ 明朝" w:hint="eastAsia"/>
          <w:sz w:val="24"/>
        </w:rPr>
        <w:t>保安担当職員、補助職員の検査員を置く。</w:t>
      </w:r>
    </w:p>
    <w:p w14:paraId="656C9AEE" w14:textId="77777777" w:rsidR="00910AEA" w:rsidRPr="009C37DD" w:rsidRDefault="00910AEA">
      <w:pPr>
        <w:ind w:left="210" w:hanging="210"/>
        <w:rPr>
          <w:rFonts w:ascii="ＭＳ 明朝" w:hint="eastAsia"/>
          <w:sz w:val="24"/>
        </w:rPr>
      </w:pPr>
      <w:r w:rsidRPr="009C37DD">
        <w:rPr>
          <w:rFonts w:ascii="ＭＳ 明朝" w:hint="eastAsia"/>
          <w:sz w:val="24"/>
        </w:rPr>
        <w:t>３　管理者及び検査員は保安管理業務を共同で行うが、各々の役割は別表第３のとおりとし、その概要は次のとおりとする。</w:t>
      </w:r>
    </w:p>
    <w:p w14:paraId="12809B9E" w14:textId="77777777" w:rsidR="00910AEA" w:rsidRPr="009C37DD" w:rsidRDefault="00910AEA">
      <w:pPr>
        <w:rPr>
          <w:rFonts w:ascii="ＭＳ 明朝" w:hint="eastAsia"/>
          <w:sz w:val="24"/>
        </w:rPr>
      </w:pPr>
      <w:r w:rsidRPr="009C37DD">
        <w:rPr>
          <w:rFonts w:ascii="ＭＳ 明朝" w:hint="eastAsia"/>
          <w:sz w:val="24"/>
        </w:rPr>
        <w:t xml:space="preserve">　(1) ライン管理者の主たる役割</w:t>
      </w:r>
    </w:p>
    <w:p w14:paraId="6ADEB93D" w14:textId="77777777" w:rsidR="00910AEA" w:rsidRPr="009C37DD" w:rsidRDefault="00910AEA">
      <w:pPr>
        <w:rPr>
          <w:rFonts w:ascii="ＭＳ 明朝" w:hint="eastAsia"/>
          <w:sz w:val="24"/>
        </w:rPr>
      </w:pPr>
      <w:r w:rsidRPr="009C37DD">
        <w:rPr>
          <w:rFonts w:ascii="ＭＳ 明朝" w:hint="eastAsia"/>
          <w:sz w:val="24"/>
        </w:rPr>
        <w:t xml:space="preserve">　　①保安管理業務の全体計画の策定</w:t>
      </w:r>
    </w:p>
    <w:p w14:paraId="7D7545E1" w14:textId="77777777" w:rsidR="00910AEA" w:rsidRPr="009C37DD" w:rsidRDefault="00910AEA">
      <w:pPr>
        <w:rPr>
          <w:rFonts w:ascii="ＭＳ 明朝" w:hint="eastAsia"/>
          <w:sz w:val="24"/>
        </w:rPr>
      </w:pPr>
      <w:r w:rsidRPr="009C37DD">
        <w:rPr>
          <w:rFonts w:ascii="ＭＳ 明朝" w:hint="eastAsia"/>
          <w:sz w:val="24"/>
        </w:rPr>
        <w:t xml:space="preserve">　　②事業場担当者の決定</w:t>
      </w:r>
    </w:p>
    <w:p w14:paraId="1706B829" w14:textId="77777777" w:rsidR="00910AEA" w:rsidRPr="009C37DD" w:rsidRDefault="00910AEA">
      <w:pPr>
        <w:rPr>
          <w:rFonts w:ascii="ＭＳ 明朝" w:hint="eastAsia"/>
          <w:sz w:val="24"/>
        </w:rPr>
      </w:pPr>
      <w:r w:rsidRPr="009C37DD">
        <w:rPr>
          <w:rFonts w:ascii="ＭＳ 明朝" w:hint="eastAsia"/>
          <w:sz w:val="24"/>
        </w:rPr>
        <w:t xml:space="preserve">　　③月次点検、年次点検の指示</w:t>
      </w:r>
    </w:p>
    <w:p w14:paraId="77D3B443" w14:textId="77777777" w:rsidR="00910AEA" w:rsidRPr="009C37DD" w:rsidRDefault="00910AEA">
      <w:pPr>
        <w:rPr>
          <w:rFonts w:ascii="ＭＳ 明朝" w:hint="eastAsia"/>
          <w:sz w:val="24"/>
        </w:rPr>
      </w:pPr>
      <w:r w:rsidRPr="009C37DD">
        <w:rPr>
          <w:rFonts w:ascii="ＭＳ 明朝" w:hint="eastAsia"/>
          <w:sz w:val="24"/>
        </w:rPr>
        <w:t xml:space="preserve">　　④電気事故応動、絶監応動の指示、並びに応動結果に対するチェックと指導</w:t>
      </w:r>
    </w:p>
    <w:p w14:paraId="0FB77776" w14:textId="77777777" w:rsidR="00910AEA" w:rsidRPr="009C37DD" w:rsidRDefault="00910AEA">
      <w:pPr>
        <w:rPr>
          <w:rFonts w:ascii="ＭＳ 明朝" w:hint="eastAsia"/>
          <w:sz w:val="24"/>
        </w:rPr>
      </w:pPr>
      <w:r w:rsidRPr="009C37DD">
        <w:rPr>
          <w:rFonts w:ascii="ＭＳ 明朝" w:hint="eastAsia"/>
          <w:sz w:val="24"/>
        </w:rPr>
        <w:t xml:space="preserve">　　⑤点検結果のチェック、並びに必要な措置事項についての指示</w:t>
      </w:r>
    </w:p>
    <w:p w14:paraId="0C6EACEE" w14:textId="77777777" w:rsidR="00910AEA" w:rsidRPr="009C37DD" w:rsidRDefault="00910AEA">
      <w:pPr>
        <w:rPr>
          <w:rFonts w:ascii="ＭＳ 明朝" w:hint="eastAsia"/>
          <w:sz w:val="24"/>
        </w:rPr>
      </w:pPr>
      <w:r w:rsidRPr="009C37DD">
        <w:rPr>
          <w:rFonts w:ascii="ＭＳ 明朝" w:hint="eastAsia"/>
          <w:sz w:val="24"/>
        </w:rPr>
        <w:t xml:space="preserve">　　⑥業務遂行に必要な備品等の整備、管理</w:t>
      </w:r>
    </w:p>
    <w:p w14:paraId="0CECEFBF" w14:textId="77777777" w:rsidR="00910AEA" w:rsidRPr="009C37DD" w:rsidRDefault="00910AEA">
      <w:pPr>
        <w:rPr>
          <w:rFonts w:ascii="ＭＳ 明朝" w:hint="eastAsia"/>
          <w:sz w:val="24"/>
        </w:rPr>
      </w:pPr>
      <w:r w:rsidRPr="009C37DD">
        <w:rPr>
          <w:rFonts w:ascii="ＭＳ 明朝" w:hint="eastAsia"/>
          <w:sz w:val="24"/>
        </w:rPr>
        <w:t xml:space="preserve">　　⑦技術レベルの維持、向上</w:t>
      </w:r>
    </w:p>
    <w:p w14:paraId="78B61839" w14:textId="77777777" w:rsidR="00910AEA" w:rsidRPr="009C37DD" w:rsidRDefault="00910AEA">
      <w:pPr>
        <w:rPr>
          <w:rFonts w:ascii="ＭＳ 明朝" w:hint="eastAsia"/>
          <w:sz w:val="24"/>
        </w:rPr>
      </w:pPr>
      <w:r w:rsidRPr="009C37DD">
        <w:rPr>
          <w:rFonts w:ascii="ＭＳ 明朝" w:hint="eastAsia"/>
          <w:sz w:val="24"/>
        </w:rPr>
        <w:t xml:space="preserve">　(2) 横割的管理者の主たる役割</w:t>
      </w:r>
    </w:p>
    <w:p w14:paraId="7CCC387E" w14:textId="77777777" w:rsidR="00910AEA" w:rsidRPr="009C37DD" w:rsidRDefault="00910AEA">
      <w:pPr>
        <w:rPr>
          <w:rFonts w:ascii="ＭＳ 明朝" w:hint="eastAsia"/>
          <w:sz w:val="24"/>
        </w:rPr>
      </w:pPr>
      <w:r w:rsidRPr="009C37DD">
        <w:rPr>
          <w:rFonts w:ascii="ＭＳ 明朝" w:hint="eastAsia"/>
          <w:sz w:val="24"/>
        </w:rPr>
        <w:t xml:space="preserve">　　①工程管理全般</w:t>
      </w:r>
    </w:p>
    <w:p w14:paraId="41A0284B" w14:textId="77777777" w:rsidR="00910AEA" w:rsidRPr="009C37DD" w:rsidRDefault="00910AEA">
      <w:pPr>
        <w:rPr>
          <w:rFonts w:ascii="ＭＳ 明朝" w:hint="eastAsia"/>
          <w:sz w:val="24"/>
        </w:rPr>
      </w:pPr>
      <w:r w:rsidRPr="009C37DD">
        <w:rPr>
          <w:rFonts w:ascii="ＭＳ 明朝" w:hint="eastAsia"/>
          <w:sz w:val="24"/>
        </w:rPr>
        <w:t xml:space="preserve">　　②受託手続きの管理</w:t>
      </w:r>
    </w:p>
    <w:p w14:paraId="38369C17" w14:textId="77777777" w:rsidR="00910AEA" w:rsidRPr="009C37DD" w:rsidRDefault="00910AEA">
      <w:pPr>
        <w:rPr>
          <w:rFonts w:ascii="ＭＳ 明朝" w:hint="eastAsia"/>
          <w:sz w:val="24"/>
        </w:rPr>
      </w:pPr>
      <w:r w:rsidRPr="009C37DD">
        <w:rPr>
          <w:rFonts w:ascii="ＭＳ 明朝" w:hint="eastAsia"/>
          <w:sz w:val="24"/>
        </w:rPr>
        <w:t xml:space="preserve">　　③点検業務等の指導育成計画の作成</w:t>
      </w:r>
    </w:p>
    <w:p w14:paraId="220EE5D7" w14:textId="77777777" w:rsidR="00910AEA" w:rsidRPr="009C37DD" w:rsidRDefault="00910AEA">
      <w:pPr>
        <w:rPr>
          <w:rFonts w:ascii="ＭＳ 明朝" w:hint="eastAsia"/>
          <w:sz w:val="24"/>
        </w:rPr>
      </w:pPr>
      <w:r w:rsidRPr="009C37DD">
        <w:rPr>
          <w:rFonts w:ascii="ＭＳ 明朝" w:hint="eastAsia"/>
          <w:sz w:val="24"/>
        </w:rPr>
        <w:t xml:space="preserve">　　④技術情報の提供、収集</w:t>
      </w:r>
    </w:p>
    <w:p w14:paraId="30942786" w14:textId="77777777" w:rsidR="00910AEA" w:rsidRPr="009C37DD" w:rsidRDefault="00910AEA">
      <w:pPr>
        <w:rPr>
          <w:rFonts w:ascii="ＭＳ 明朝" w:hint="eastAsia"/>
          <w:sz w:val="24"/>
        </w:rPr>
      </w:pPr>
      <w:r w:rsidRPr="009C37DD">
        <w:rPr>
          <w:rFonts w:ascii="ＭＳ 明朝" w:hint="eastAsia"/>
          <w:sz w:val="24"/>
        </w:rPr>
        <w:t xml:space="preserve">　(3) 検査員の主たる役割</w:t>
      </w:r>
    </w:p>
    <w:p w14:paraId="3EBCFEEB" w14:textId="77777777" w:rsidR="00910AEA" w:rsidRPr="009C37DD" w:rsidRDefault="00910AEA">
      <w:pPr>
        <w:rPr>
          <w:rFonts w:ascii="ＭＳ 明朝" w:hint="eastAsia"/>
          <w:sz w:val="24"/>
        </w:rPr>
      </w:pPr>
      <w:r w:rsidRPr="009C37DD">
        <w:rPr>
          <w:rFonts w:ascii="ＭＳ 明朝" w:hint="eastAsia"/>
          <w:sz w:val="24"/>
        </w:rPr>
        <w:lastRenderedPageBreak/>
        <w:t xml:space="preserve">　　①月次点検、年次点検などの点検業務</w:t>
      </w:r>
    </w:p>
    <w:p w14:paraId="738C62E5" w14:textId="77777777" w:rsidR="00910AEA" w:rsidRPr="009C37DD" w:rsidRDefault="00910AEA">
      <w:pPr>
        <w:rPr>
          <w:rFonts w:ascii="ＭＳ 明朝" w:hint="eastAsia"/>
          <w:sz w:val="24"/>
        </w:rPr>
      </w:pPr>
      <w:r w:rsidRPr="009C37DD">
        <w:rPr>
          <w:rFonts w:ascii="ＭＳ 明朝" w:hint="eastAsia"/>
          <w:sz w:val="24"/>
        </w:rPr>
        <w:t xml:space="preserve">　　②電気事故応動</w:t>
      </w:r>
    </w:p>
    <w:p w14:paraId="6BBAF01D" w14:textId="77777777" w:rsidR="00910AEA" w:rsidRPr="009C37DD" w:rsidRDefault="00910AEA">
      <w:pPr>
        <w:rPr>
          <w:rFonts w:ascii="ＭＳ 明朝" w:hint="eastAsia"/>
          <w:sz w:val="24"/>
        </w:rPr>
      </w:pPr>
      <w:r w:rsidRPr="009C37DD">
        <w:rPr>
          <w:rFonts w:ascii="ＭＳ 明朝" w:hint="eastAsia"/>
          <w:sz w:val="24"/>
        </w:rPr>
        <w:t xml:space="preserve">　　③受託事業場で行う電気相談及び保安教育</w:t>
      </w:r>
    </w:p>
    <w:p w14:paraId="7D9A6B5D" w14:textId="77777777" w:rsidR="00910AEA" w:rsidRPr="009C37DD" w:rsidRDefault="00910AEA">
      <w:pPr>
        <w:rPr>
          <w:rFonts w:ascii="ＭＳ 明朝" w:hint="eastAsia"/>
          <w:sz w:val="24"/>
        </w:rPr>
      </w:pPr>
    </w:p>
    <w:p w14:paraId="2815BF1B" w14:textId="77777777" w:rsidR="00910AEA" w:rsidRPr="009C37DD" w:rsidRDefault="00910AEA">
      <w:pPr>
        <w:rPr>
          <w:rFonts w:ascii="ＭＳ 明朝" w:hint="eastAsia"/>
          <w:sz w:val="24"/>
        </w:rPr>
      </w:pPr>
      <w:r w:rsidRPr="009C37DD">
        <w:rPr>
          <w:rFonts w:ascii="ＭＳ 明朝" w:hint="eastAsia"/>
          <w:sz w:val="24"/>
        </w:rPr>
        <w:t>（保安業務従事者の資格等）</w:t>
      </w:r>
    </w:p>
    <w:p w14:paraId="65512D12" w14:textId="77777777" w:rsidR="00910AEA" w:rsidRPr="009C37DD" w:rsidRDefault="00910AEA">
      <w:pPr>
        <w:ind w:left="210" w:hanging="210"/>
        <w:rPr>
          <w:rFonts w:ascii="ＭＳ 明朝"/>
          <w:sz w:val="24"/>
        </w:rPr>
      </w:pPr>
      <w:r w:rsidRPr="009C37DD">
        <w:rPr>
          <w:rFonts w:ascii="ＭＳ 明朝" w:hint="eastAsia"/>
          <w:sz w:val="24"/>
        </w:rPr>
        <w:t xml:space="preserve">第５条　</w:t>
      </w:r>
      <w:r w:rsidRPr="009C37DD">
        <w:rPr>
          <w:rFonts w:ascii="ＭＳ 明朝" w:hAnsi="ＭＳ 明朝" w:hint="eastAsia"/>
          <w:sz w:val="24"/>
        </w:rPr>
        <w:t>保安管理業務に従事する者（以下「保安業務従事者」という。</w:t>
      </w:r>
      <w:r w:rsidR="00F40FCD" w:rsidRPr="009C37DD">
        <w:rPr>
          <w:rFonts w:ascii="ＭＳ 明朝" w:hAnsi="ＭＳ 明朝" w:hint="eastAsia"/>
          <w:sz w:val="24"/>
        </w:rPr>
        <w:t>）</w:t>
      </w:r>
      <w:r w:rsidRPr="009C37DD">
        <w:rPr>
          <w:rFonts w:ascii="ＭＳ 明朝" w:hAnsi="ＭＳ 明朝" w:hint="eastAsia"/>
          <w:sz w:val="24"/>
        </w:rPr>
        <w:t>は、管理者及び検査員のうち</w:t>
      </w:r>
      <w:r w:rsidRPr="009C37DD">
        <w:rPr>
          <w:rFonts w:ascii="ＭＳ 明朝" w:hint="eastAsia"/>
          <w:sz w:val="24"/>
        </w:rPr>
        <w:t>次の要件を満たす者とする。</w:t>
      </w:r>
    </w:p>
    <w:p w14:paraId="763B0991" w14:textId="6C4C06F2" w:rsidR="00910AEA" w:rsidRPr="009C37DD" w:rsidRDefault="0063475B">
      <w:pPr>
        <w:ind w:left="420" w:hanging="420"/>
        <w:rPr>
          <w:rFonts w:ascii="ＭＳ 明朝" w:hint="eastAsia"/>
          <w:sz w:val="24"/>
        </w:rPr>
      </w:pPr>
      <w:r w:rsidRPr="009C37DD">
        <w:rPr>
          <w:rFonts w:ascii="ＭＳ 明朝"/>
          <w:noProof/>
          <w:sz w:val="24"/>
        </w:rPr>
        <mc:AlternateContent>
          <mc:Choice Requires="wps">
            <w:drawing>
              <wp:anchor distT="0" distB="0" distL="114300" distR="114300" simplePos="0" relativeHeight="251644416" behindDoc="0" locked="0" layoutInCell="0" allowOverlap="1" wp14:anchorId="3D7BD32A" wp14:editId="2AE347F3">
                <wp:simplePos x="0" y="0"/>
                <wp:positionH relativeFrom="column">
                  <wp:posOffset>4787900</wp:posOffset>
                </wp:positionH>
                <wp:positionV relativeFrom="paragraph">
                  <wp:posOffset>16510</wp:posOffset>
                </wp:positionV>
                <wp:extent cx="1400175" cy="184785"/>
                <wp:effectExtent l="0" t="0" r="0" b="0"/>
                <wp:wrapNone/>
                <wp:docPr id="171257427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84785"/>
                        </a:xfrm>
                        <a:prstGeom prst="rect">
                          <a:avLst/>
                        </a:prstGeom>
                        <a:solidFill>
                          <a:srgbClr val="FFFFFF"/>
                        </a:solidFill>
                        <a:ln w="9525">
                          <a:solidFill>
                            <a:srgbClr val="000000"/>
                          </a:solidFill>
                          <a:miter lim="800000"/>
                          <a:headEnd/>
                          <a:tailEnd/>
                        </a:ln>
                      </wps:spPr>
                      <wps:txbx>
                        <w:txbxContent>
                          <w:p w14:paraId="7158A0B8"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省令第52条の2第2号イ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BD32A" id="_x0000_t202" coordsize="21600,21600" o:spt="202" path="m,l,21600r21600,l21600,xe">
                <v:stroke joinstyle="miter"/>
                <v:path gradientshapeok="t" o:connecttype="rect"/>
              </v:shapetype>
              <v:shape id="Text Box 11" o:spid="_x0000_s1026" type="#_x0000_t202" style="position:absolute;left:0;text-align:left;margin-left:377pt;margin-top:1.3pt;width:110.25pt;height:14.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" o:allowincell="f">
                <v:textbox inset="0,0,0,0">
                  <w:txbxContent>
                    <w:p w14:paraId="7158A0B8"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省令第52条の2第2号イ</w:t>
                      </w:r>
                    </w:p>
                  </w:txbxContent>
                </v:textbox>
              </v:shape>
            </w:pict>
          </mc:Fallback>
        </mc:AlternateContent>
      </w:r>
      <w:r w:rsidR="00910AEA" w:rsidRPr="009C37DD">
        <w:rPr>
          <w:rFonts w:ascii="ＭＳ 明朝" w:hint="eastAsia"/>
          <w:sz w:val="24"/>
        </w:rPr>
        <w:t xml:space="preserve">　(1) 電気主任技術者免状の交付を受けている者</w:t>
      </w:r>
      <w:r w:rsidR="00F40FCD" w:rsidRPr="009C37DD">
        <w:rPr>
          <w:rFonts w:ascii="ＭＳ 明朝" w:hint="eastAsia"/>
          <w:sz w:val="24"/>
        </w:rPr>
        <w:t>。</w:t>
      </w:r>
    </w:p>
    <w:p w14:paraId="51EAED72" w14:textId="2421734E" w:rsidR="00910AEA" w:rsidRPr="009C37DD" w:rsidRDefault="0063475B">
      <w:pPr>
        <w:ind w:left="420" w:hanging="420"/>
        <w:rPr>
          <w:rFonts w:ascii="ＭＳ 明朝" w:hint="eastAsia"/>
          <w:sz w:val="24"/>
        </w:rPr>
      </w:pPr>
      <w:r w:rsidRPr="009C37DD">
        <w:rPr>
          <w:rFonts w:ascii="ＭＳ 明朝"/>
          <w:noProof/>
          <w:sz w:val="24"/>
        </w:rPr>
        <mc:AlternateContent>
          <mc:Choice Requires="wps">
            <w:drawing>
              <wp:anchor distT="0" distB="0" distL="114300" distR="114300" simplePos="0" relativeHeight="251643392" behindDoc="0" locked="0" layoutInCell="0" allowOverlap="1" wp14:anchorId="5260CCE2" wp14:editId="56D77E9F">
                <wp:simplePos x="0" y="0"/>
                <wp:positionH relativeFrom="column">
                  <wp:posOffset>4267200</wp:posOffset>
                </wp:positionH>
                <wp:positionV relativeFrom="paragraph">
                  <wp:posOffset>238125</wp:posOffset>
                </wp:positionV>
                <wp:extent cx="1937385" cy="184785"/>
                <wp:effectExtent l="0" t="0" r="0" b="0"/>
                <wp:wrapNone/>
                <wp:docPr id="5790305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84785"/>
                        </a:xfrm>
                        <a:prstGeom prst="rect">
                          <a:avLst/>
                        </a:prstGeom>
                        <a:solidFill>
                          <a:srgbClr val="FFFFFF"/>
                        </a:solidFill>
                        <a:ln w="9525">
                          <a:solidFill>
                            <a:srgbClr val="000000"/>
                          </a:solidFill>
                          <a:miter lim="800000"/>
                          <a:headEnd/>
                          <a:tailEnd/>
                        </a:ln>
                      </wps:spPr>
                      <wps:txbx>
                        <w:txbxContent>
                          <w:p w14:paraId="4C229BCB"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省令第52条の2第2号イ、告示第1条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0CCE2" id="Text Box 10" o:spid="_x0000_s1027" type="#_x0000_t202" style="position:absolute;left:0;text-align:left;margin-left:336pt;margin-top:18.75pt;width:152.55pt;height:14.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" o:allowincell="f">
                <v:textbox inset="0,0,0,0">
                  <w:txbxContent>
                    <w:p w14:paraId="4C229BCB"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省令第52条の2第2号イ、告示第1条</w:t>
                      </w:r>
                    </w:p>
                  </w:txbxContent>
                </v:textbox>
              </v:shape>
            </w:pict>
          </mc:Fallback>
        </mc:AlternateContent>
      </w:r>
      <w:r w:rsidR="00910AEA" w:rsidRPr="009C37DD">
        <w:rPr>
          <w:rFonts w:ascii="ＭＳ 明朝" w:hint="eastAsia"/>
          <w:sz w:val="24"/>
        </w:rPr>
        <w:t xml:space="preserve">　(2) 経済産業省告示に定める実務に従事した期間を満たすとともに、そのことについて</w:t>
      </w:r>
      <w:r w:rsidR="00F40FCD" w:rsidRPr="009C37DD">
        <w:rPr>
          <w:rFonts w:ascii="ＭＳ 明朝" w:hint="eastAsia"/>
          <w:sz w:val="24"/>
        </w:rPr>
        <w:t>所轄の産業保安監督部</w:t>
      </w:r>
      <w:r w:rsidR="00910AEA" w:rsidRPr="009C37DD">
        <w:rPr>
          <w:rFonts w:ascii="ＭＳ 明朝" w:hint="eastAsia"/>
          <w:sz w:val="24"/>
        </w:rPr>
        <w:t>の確認を受けている者</w:t>
      </w:r>
      <w:r w:rsidR="00F40FCD" w:rsidRPr="009C37DD">
        <w:rPr>
          <w:rFonts w:ascii="ＭＳ 明朝" w:hint="eastAsia"/>
          <w:sz w:val="24"/>
        </w:rPr>
        <w:t>。</w:t>
      </w:r>
    </w:p>
    <w:p w14:paraId="3CA40C4D" w14:textId="003A6862" w:rsidR="00910AEA" w:rsidRPr="009C37DD" w:rsidRDefault="0063475B">
      <w:pPr>
        <w:ind w:left="420" w:hanging="420"/>
        <w:rPr>
          <w:rFonts w:ascii="ＭＳ 明朝" w:hint="eastAsia"/>
          <w:sz w:val="24"/>
        </w:rPr>
      </w:pPr>
      <w:r w:rsidRPr="009C37DD">
        <w:rPr>
          <w:rFonts w:ascii="ＭＳ 明朝"/>
          <w:noProof/>
          <w:sz w:val="24"/>
        </w:rPr>
        <mc:AlternateContent>
          <mc:Choice Requires="wps">
            <w:drawing>
              <wp:anchor distT="0" distB="0" distL="114300" distR="114300" simplePos="0" relativeHeight="251642368" behindDoc="0" locked="0" layoutInCell="0" allowOverlap="1" wp14:anchorId="66A0DB5B" wp14:editId="2C66D65D">
                <wp:simplePos x="0" y="0"/>
                <wp:positionH relativeFrom="column">
                  <wp:posOffset>4787900</wp:posOffset>
                </wp:positionH>
                <wp:positionV relativeFrom="paragraph">
                  <wp:posOffset>313055</wp:posOffset>
                </wp:positionV>
                <wp:extent cx="1400175" cy="184785"/>
                <wp:effectExtent l="0" t="0" r="0" b="0"/>
                <wp:wrapNone/>
                <wp:docPr id="16585406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84785"/>
                        </a:xfrm>
                        <a:prstGeom prst="rect">
                          <a:avLst/>
                        </a:prstGeom>
                        <a:solidFill>
                          <a:srgbClr val="FFFFFF"/>
                        </a:solidFill>
                        <a:ln w="9525">
                          <a:solidFill>
                            <a:srgbClr val="000000"/>
                          </a:solidFill>
                          <a:miter lim="800000"/>
                          <a:headEnd/>
                          <a:tailEnd/>
                        </a:ln>
                      </wps:spPr>
                      <wps:txbx>
                        <w:txbxContent>
                          <w:p w14:paraId="6137F331"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省令第52条の2第2号ヘ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0DB5B" id="Text Box 9" o:spid="_x0000_s1028" type="#_x0000_t202" style="position:absolute;left:0;text-align:left;margin-left:377pt;margin-top:24.65pt;width:110.25pt;height:14.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" o:allowincell="f">
                <v:textbox inset="0,0,0,0">
                  <w:txbxContent>
                    <w:p w14:paraId="6137F331"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省令第52条の2第2号ヘ</w:t>
                      </w:r>
                    </w:p>
                  </w:txbxContent>
                </v:textbox>
              </v:shape>
            </w:pict>
          </mc:Fallback>
        </mc:AlternateContent>
      </w:r>
      <w:r w:rsidR="00910AEA" w:rsidRPr="009C37DD">
        <w:rPr>
          <w:rFonts w:ascii="ＭＳ 明朝" w:hint="eastAsia"/>
          <w:sz w:val="24"/>
        </w:rPr>
        <w:t xml:space="preserve">　(3) 電気事業法施行規則第53条第5項の規定による取消しにつき責めに任ずべき者であって、その取消しの日から２年を経過していないものでない者。</w:t>
      </w:r>
    </w:p>
    <w:p w14:paraId="7C78B04C" w14:textId="77777777" w:rsidR="00910AEA" w:rsidRPr="009C37DD" w:rsidRDefault="00910AEA">
      <w:pPr>
        <w:rPr>
          <w:rFonts w:ascii="ＭＳ 明朝" w:hint="eastAsia"/>
          <w:sz w:val="24"/>
        </w:rPr>
      </w:pPr>
    </w:p>
    <w:p w14:paraId="3D105B01" w14:textId="77777777" w:rsidR="00910AEA" w:rsidRPr="009C37DD" w:rsidRDefault="00910AEA">
      <w:pPr>
        <w:rPr>
          <w:rFonts w:ascii="ＭＳ 明朝" w:hint="eastAsia"/>
          <w:sz w:val="24"/>
        </w:rPr>
      </w:pPr>
      <w:r w:rsidRPr="009C37DD">
        <w:rPr>
          <w:rFonts w:ascii="ＭＳ 明朝" w:hint="eastAsia"/>
          <w:sz w:val="24"/>
        </w:rPr>
        <w:t>（従業員の定義）</w:t>
      </w:r>
    </w:p>
    <w:p w14:paraId="378017E5" w14:textId="77777777" w:rsidR="00910AEA" w:rsidRPr="009C37DD" w:rsidRDefault="00910AEA">
      <w:pPr>
        <w:ind w:left="210" w:hanging="210"/>
        <w:rPr>
          <w:rFonts w:ascii="ＭＳ 明朝"/>
          <w:sz w:val="24"/>
        </w:rPr>
      </w:pPr>
      <w:r w:rsidRPr="009C37DD">
        <w:rPr>
          <w:rFonts w:ascii="ＭＳ 明朝" w:hint="eastAsia"/>
          <w:sz w:val="24"/>
        </w:rPr>
        <w:t>第６条　保安業務従事者は、次の条件を満たす従業員とする。</w:t>
      </w:r>
    </w:p>
    <w:p w14:paraId="4821808F" w14:textId="6078482A" w:rsidR="00910AEA" w:rsidRPr="009C37DD" w:rsidRDefault="0063475B">
      <w:pPr>
        <w:ind w:left="420" w:hanging="420"/>
        <w:rPr>
          <w:rFonts w:ascii="ＭＳ 明朝" w:hAnsi="ＭＳ 明朝" w:hint="eastAsia"/>
          <w:sz w:val="24"/>
        </w:rPr>
      </w:pPr>
      <w:r w:rsidRPr="009C37DD">
        <w:rPr>
          <w:rFonts w:ascii="ＭＳ 明朝"/>
          <w:noProof/>
          <w:sz w:val="24"/>
        </w:rPr>
        <mc:AlternateContent>
          <mc:Choice Requires="wps">
            <w:drawing>
              <wp:anchor distT="0" distB="0" distL="114300" distR="114300" simplePos="0" relativeHeight="251645440" behindDoc="0" locked="0" layoutInCell="0" allowOverlap="1" wp14:anchorId="440C296B" wp14:editId="2129ED10">
                <wp:simplePos x="0" y="0"/>
                <wp:positionH relativeFrom="column">
                  <wp:posOffset>5321300</wp:posOffset>
                </wp:positionH>
                <wp:positionV relativeFrom="paragraph">
                  <wp:posOffset>201930</wp:posOffset>
                </wp:positionV>
                <wp:extent cx="776605" cy="184785"/>
                <wp:effectExtent l="0" t="0" r="0" b="0"/>
                <wp:wrapNone/>
                <wp:docPr id="5308799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84785"/>
                        </a:xfrm>
                        <a:prstGeom prst="rect">
                          <a:avLst/>
                        </a:prstGeom>
                        <a:solidFill>
                          <a:srgbClr val="FFFFFF"/>
                        </a:solidFill>
                        <a:ln w="9525">
                          <a:solidFill>
                            <a:srgbClr val="000000"/>
                          </a:solidFill>
                          <a:miter lim="800000"/>
                          <a:headEnd/>
                          <a:tailEnd/>
                        </a:ln>
                      </wps:spPr>
                      <wps:txbx>
                        <w:txbxContent>
                          <w:p w14:paraId="66687FF3"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審査基準(2)①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C296B" id="Text Box 12" o:spid="_x0000_s1029" type="#_x0000_t202" style="position:absolute;left:0;text-align:left;margin-left:419pt;margin-top:15.9pt;width:61.15pt;height:14.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" o:allowincell="f">
                <v:textbox inset="0,0,0,0">
                  <w:txbxContent>
                    <w:p w14:paraId="66687FF3"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審査基準(2)①</w:t>
                      </w:r>
                    </w:p>
                  </w:txbxContent>
                </v:textbox>
              </v:shape>
            </w:pict>
          </mc:Fallback>
        </mc:AlternateContent>
      </w:r>
      <w:r w:rsidR="00910AEA" w:rsidRPr="009C37DD">
        <w:rPr>
          <w:rFonts w:ascii="ＭＳ 明朝" w:hint="eastAsia"/>
          <w:sz w:val="24"/>
        </w:rPr>
        <w:t xml:space="preserve">　(1) 就業規則に定められた職員</w:t>
      </w:r>
      <w:r w:rsidR="003C2E76">
        <w:rPr>
          <w:rFonts w:ascii="ＭＳ 明朝" w:hint="eastAsia"/>
          <w:sz w:val="24"/>
        </w:rPr>
        <w:t>及び</w:t>
      </w:r>
      <w:r w:rsidR="00910AEA" w:rsidRPr="009C37DD">
        <w:rPr>
          <w:rFonts w:ascii="ＭＳ 明朝" w:hint="eastAsia"/>
          <w:sz w:val="24"/>
        </w:rPr>
        <w:t>嘱託</w:t>
      </w:r>
      <w:r w:rsidR="00F40FCD" w:rsidRPr="009C37DD">
        <w:rPr>
          <w:rFonts w:ascii="ＭＳ 明朝" w:hint="eastAsia"/>
          <w:sz w:val="24"/>
        </w:rPr>
        <w:t>職員</w:t>
      </w:r>
      <w:r w:rsidR="00910AEA" w:rsidRPr="009C37DD">
        <w:rPr>
          <w:rFonts w:ascii="ＭＳ 明朝" w:hAnsi="ＭＳ 明朝" w:hint="eastAsia"/>
          <w:sz w:val="24"/>
        </w:rPr>
        <w:t>であること。</w:t>
      </w:r>
    </w:p>
    <w:p w14:paraId="484DDC05" w14:textId="77777777" w:rsidR="00910AEA" w:rsidRPr="009C37DD" w:rsidRDefault="00910AEA">
      <w:pPr>
        <w:ind w:left="420" w:hanging="420"/>
        <w:rPr>
          <w:rFonts w:ascii="ＭＳ 明朝" w:hAnsi="ＭＳ 明朝" w:hint="eastAsia"/>
          <w:sz w:val="24"/>
        </w:rPr>
      </w:pPr>
      <w:r w:rsidRPr="009C37DD">
        <w:rPr>
          <w:rFonts w:ascii="ＭＳ 明朝" w:hAnsi="ＭＳ 明朝" w:hint="eastAsia"/>
          <w:sz w:val="24"/>
        </w:rPr>
        <w:t xml:space="preserve">　　　なお、各職種ごとの所定労働日数に偏りがないこと。</w:t>
      </w:r>
    </w:p>
    <w:p w14:paraId="6DFE7F22" w14:textId="77777777" w:rsidR="00910AEA" w:rsidRPr="009C37DD" w:rsidRDefault="00910AEA">
      <w:pPr>
        <w:ind w:left="420" w:hanging="420"/>
        <w:rPr>
          <w:rFonts w:ascii="ＭＳ 明朝" w:hAnsi="ＭＳ 明朝" w:hint="eastAsia"/>
          <w:sz w:val="24"/>
        </w:rPr>
      </w:pPr>
      <w:r w:rsidRPr="009C37DD">
        <w:rPr>
          <w:rFonts w:ascii="ＭＳ 明朝" w:hint="eastAsia"/>
          <w:sz w:val="24"/>
        </w:rPr>
        <w:t xml:space="preserve">　(2) </w:t>
      </w:r>
      <w:r w:rsidRPr="009C37DD">
        <w:rPr>
          <w:rFonts w:ascii="ＭＳ 明朝" w:hAnsi="ＭＳ 明朝" w:hint="eastAsia"/>
          <w:sz w:val="24"/>
        </w:rPr>
        <w:t>常時勤務場所に出勤し、保安管理業務に従事していること。</w:t>
      </w:r>
    </w:p>
    <w:p w14:paraId="57603AF4" w14:textId="77777777" w:rsidR="00910AEA" w:rsidRPr="009C37DD" w:rsidRDefault="00910AEA">
      <w:pPr>
        <w:ind w:left="420" w:hanging="420"/>
        <w:rPr>
          <w:rFonts w:ascii="ＭＳ 明朝" w:hint="eastAsia"/>
          <w:sz w:val="24"/>
        </w:rPr>
      </w:pPr>
      <w:r w:rsidRPr="009C37DD">
        <w:rPr>
          <w:rFonts w:ascii="ＭＳ 明朝" w:hint="eastAsia"/>
          <w:sz w:val="24"/>
        </w:rPr>
        <w:t xml:space="preserve">　(3) </w:t>
      </w:r>
      <w:r w:rsidR="00EA2520" w:rsidRPr="009C37DD">
        <w:rPr>
          <w:rFonts w:ascii="ＭＳ 明朝" w:hint="eastAsia"/>
          <w:sz w:val="24"/>
        </w:rPr>
        <w:t>全国健康保険協会</w:t>
      </w:r>
      <w:r w:rsidRPr="009C37DD">
        <w:rPr>
          <w:rFonts w:ascii="ＭＳ 明朝" w:hint="eastAsia"/>
          <w:sz w:val="24"/>
        </w:rPr>
        <w:t>管掌健康保険又は組合管掌健康保険に加入していること。</w:t>
      </w:r>
    </w:p>
    <w:p w14:paraId="21C2895F" w14:textId="77777777" w:rsidR="00910AEA" w:rsidRPr="009C37DD" w:rsidRDefault="00910AEA">
      <w:pPr>
        <w:ind w:left="420" w:hanging="420"/>
        <w:rPr>
          <w:rFonts w:ascii="ＭＳ 明朝" w:hint="eastAsia"/>
          <w:sz w:val="24"/>
        </w:rPr>
      </w:pPr>
      <w:r w:rsidRPr="009C37DD">
        <w:rPr>
          <w:rFonts w:ascii="ＭＳ 明朝" w:hint="eastAsia"/>
          <w:sz w:val="24"/>
        </w:rPr>
        <w:t xml:space="preserve">　(4) 雇用保険に加入していること。ただし一般保険者又は高年齢継続被保険者であって、短時間被保険者でないこと。</w:t>
      </w:r>
    </w:p>
    <w:p w14:paraId="3F1CB61D" w14:textId="77777777" w:rsidR="00910AEA" w:rsidRPr="009C37DD" w:rsidRDefault="00910AEA">
      <w:pPr>
        <w:ind w:left="420" w:hanging="420"/>
        <w:rPr>
          <w:rFonts w:ascii="ＭＳ 明朝" w:hAnsi="ＭＳ 明朝" w:hint="eastAsia"/>
          <w:sz w:val="24"/>
        </w:rPr>
      </w:pPr>
    </w:p>
    <w:p w14:paraId="4B833DA4" w14:textId="77777777" w:rsidR="00910AEA" w:rsidRPr="009C37DD" w:rsidRDefault="00910AEA">
      <w:pPr>
        <w:rPr>
          <w:rFonts w:ascii="ＭＳ 明朝" w:hint="eastAsia"/>
          <w:sz w:val="24"/>
        </w:rPr>
      </w:pPr>
      <w:r w:rsidRPr="009C37DD">
        <w:rPr>
          <w:rFonts w:ascii="ＭＳ 明朝" w:hint="eastAsia"/>
          <w:sz w:val="24"/>
        </w:rPr>
        <w:t>（受託事業場の配分）</w:t>
      </w:r>
    </w:p>
    <w:p w14:paraId="04E0A4E2" w14:textId="228402C0" w:rsidR="00910AEA" w:rsidRPr="009C37DD" w:rsidRDefault="0063475B">
      <w:pPr>
        <w:ind w:left="210" w:hanging="210"/>
        <w:rPr>
          <w:rFonts w:ascii="ＭＳ 明朝" w:hint="eastAsia"/>
          <w:sz w:val="24"/>
        </w:rPr>
      </w:pPr>
      <w:r w:rsidRPr="009C37DD">
        <w:rPr>
          <w:rFonts w:ascii="ＭＳ 明朝"/>
          <w:noProof/>
          <w:color w:val="FF0000"/>
          <w:sz w:val="24"/>
        </w:rPr>
        <mc:AlternateContent>
          <mc:Choice Requires="wps">
            <w:drawing>
              <wp:anchor distT="0" distB="0" distL="114300" distR="114300" simplePos="0" relativeHeight="251662848" behindDoc="0" locked="0" layoutInCell="0" allowOverlap="1" wp14:anchorId="219DD546" wp14:editId="7397D2EF">
                <wp:simplePos x="0" y="0"/>
                <wp:positionH relativeFrom="column">
                  <wp:posOffset>4152900</wp:posOffset>
                </wp:positionH>
                <wp:positionV relativeFrom="paragraph">
                  <wp:posOffset>216535</wp:posOffset>
                </wp:positionV>
                <wp:extent cx="1937385" cy="184785"/>
                <wp:effectExtent l="0" t="0" r="0" b="0"/>
                <wp:wrapNone/>
                <wp:docPr id="52077064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84785"/>
                        </a:xfrm>
                        <a:prstGeom prst="rect">
                          <a:avLst/>
                        </a:prstGeom>
                        <a:solidFill>
                          <a:srgbClr val="FFFFFF"/>
                        </a:solidFill>
                        <a:ln w="9525">
                          <a:solidFill>
                            <a:srgbClr val="000000"/>
                          </a:solidFill>
                          <a:miter lim="800000"/>
                          <a:headEnd/>
                          <a:tailEnd/>
                        </a:ln>
                      </wps:spPr>
                      <wps:txbx>
                        <w:txbxContent>
                          <w:p w14:paraId="1B4536EB" w14:textId="77777777" w:rsidR="001A5F26" w:rsidRDefault="001A5F26">
                            <w:pPr>
                              <w:spacing w:line="240" w:lineRule="exact"/>
                              <w:jc w:val="center"/>
                              <w:rPr>
                                <w:rFonts w:ascii="ＭＳ ゴシック" w:eastAsia="ＭＳ ゴシック" w:hint="eastAsia"/>
                                <w:sz w:val="16"/>
                                <w:lang w:eastAsia="zh-TW"/>
                              </w:rPr>
                            </w:pPr>
                            <w:r>
                              <w:rPr>
                                <w:rFonts w:ascii="ＭＳ ゴシック" w:eastAsia="ＭＳ ゴシック" w:hint="eastAsia"/>
                                <w:sz w:val="16"/>
                                <w:lang w:eastAsia="zh-TW"/>
                              </w:rPr>
                              <w:t>省令第53条第2項第2号、審査基準(3)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DD546" id="Text Box 47" o:spid="_x0000_s1030" type="#_x0000_t202" style="position:absolute;left:0;text-align:left;margin-left:327pt;margin-top:17.05pt;width:152.55pt;height:14.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" o:allowincell="f">
                <v:textbox inset="0,0,0,0">
                  <w:txbxContent>
                    <w:p w14:paraId="1B4536EB" w14:textId="77777777" w:rsidR="001A5F26" w:rsidRDefault="001A5F26">
                      <w:pPr>
                        <w:spacing w:line="240" w:lineRule="exact"/>
                        <w:jc w:val="center"/>
                        <w:rPr>
                          <w:rFonts w:ascii="ＭＳ ゴシック" w:eastAsia="ＭＳ ゴシック" w:hint="eastAsia"/>
                          <w:sz w:val="16"/>
                          <w:lang w:eastAsia="zh-TW"/>
                        </w:rPr>
                      </w:pPr>
                      <w:r>
                        <w:rPr>
                          <w:rFonts w:ascii="ＭＳ ゴシック" w:eastAsia="ＭＳ ゴシック" w:hint="eastAsia"/>
                          <w:sz w:val="16"/>
                          <w:lang w:eastAsia="zh-TW"/>
                        </w:rPr>
                        <w:t>省令第53条第2項第2号、審査基準(3)</w:t>
                      </w:r>
                    </w:p>
                  </w:txbxContent>
                </v:textbox>
              </v:shape>
            </w:pict>
          </mc:Fallback>
        </mc:AlternateContent>
      </w:r>
      <w:r w:rsidR="00910AEA" w:rsidRPr="009C37DD">
        <w:rPr>
          <w:rFonts w:ascii="ＭＳ 明朝" w:hint="eastAsia"/>
          <w:sz w:val="24"/>
        </w:rPr>
        <w:t xml:space="preserve">第７条　</w:t>
      </w:r>
      <w:r w:rsidR="006641EA" w:rsidRPr="009C37DD">
        <w:rPr>
          <w:rFonts w:ascii="ＭＳ 明朝" w:hint="eastAsia"/>
          <w:sz w:val="24"/>
        </w:rPr>
        <w:t>管理</w:t>
      </w:r>
      <w:r w:rsidR="00F40FCD" w:rsidRPr="009C37DD">
        <w:rPr>
          <w:rFonts w:ascii="ＭＳ 明朝" w:hint="eastAsia"/>
          <w:sz w:val="24"/>
        </w:rPr>
        <w:t>課長は、</w:t>
      </w:r>
      <w:r w:rsidR="00910AEA" w:rsidRPr="009C37DD">
        <w:rPr>
          <w:rFonts w:ascii="ＭＳ 明朝" w:hint="eastAsia"/>
          <w:sz w:val="24"/>
        </w:rPr>
        <w:t>受託事業場ごとに、保安業務従事者の中から当該事業場を担当する者（以下「保安業務担当者」という。）を定める。</w:t>
      </w:r>
    </w:p>
    <w:p w14:paraId="39221F95" w14:textId="74FBC37C" w:rsidR="00910AEA" w:rsidRPr="009C37DD" w:rsidRDefault="0063475B">
      <w:pPr>
        <w:ind w:left="210" w:hanging="210"/>
        <w:rPr>
          <w:rFonts w:ascii="ＭＳ 明朝" w:hint="eastAsia"/>
          <w:sz w:val="24"/>
        </w:rPr>
      </w:pPr>
      <w:r w:rsidRPr="009C37DD">
        <w:rPr>
          <w:rFonts w:ascii="ＭＳ 明朝"/>
          <w:noProof/>
          <w:color w:val="FF0000"/>
          <w:sz w:val="24"/>
        </w:rPr>
        <mc:AlternateContent>
          <mc:Choice Requires="wps">
            <w:drawing>
              <wp:anchor distT="0" distB="0" distL="114300" distR="114300" simplePos="0" relativeHeight="251660800" behindDoc="0" locked="0" layoutInCell="0" allowOverlap="1" wp14:anchorId="3F0BAB62" wp14:editId="4E859040">
                <wp:simplePos x="0" y="0"/>
                <wp:positionH relativeFrom="column">
                  <wp:posOffset>4165600</wp:posOffset>
                </wp:positionH>
                <wp:positionV relativeFrom="paragraph">
                  <wp:posOffset>227965</wp:posOffset>
                </wp:positionV>
                <wp:extent cx="1937385" cy="184785"/>
                <wp:effectExtent l="0" t="0" r="0" b="0"/>
                <wp:wrapNone/>
                <wp:docPr id="194912235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84785"/>
                        </a:xfrm>
                        <a:prstGeom prst="rect">
                          <a:avLst/>
                        </a:prstGeom>
                        <a:solidFill>
                          <a:srgbClr val="FFFFFF"/>
                        </a:solidFill>
                        <a:ln w="9525">
                          <a:solidFill>
                            <a:srgbClr val="000000"/>
                          </a:solidFill>
                          <a:miter lim="800000"/>
                          <a:headEnd/>
                          <a:tailEnd/>
                        </a:ln>
                      </wps:spPr>
                      <wps:txbx>
                        <w:txbxContent>
                          <w:p w14:paraId="6538F67C"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省令第52条の2第2号ハ、告示第3条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BAB62" id="Text Box 45" o:spid="_x0000_s1031" type="#_x0000_t202" style="position:absolute;left:0;text-align:left;margin-left:328pt;margin-top:17.95pt;width:152.55pt;height:1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" o:allowincell="f">
                <v:textbox inset="0,0,0,0">
                  <w:txbxContent>
                    <w:p w14:paraId="6538F67C"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省令第52条の2第2号ハ、告示第3条</w:t>
                      </w:r>
                    </w:p>
                  </w:txbxContent>
                </v:textbox>
              </v:shape>
            </w:pict>
          </mc:Fallback>
        </mc:AlternateContent>
      </w:r>
      <w:r w:rsidR="00212EF6" w:rsidRPr="009C37DD">
        <w:rPr>
          <w:rFonts w:ascii="ＭＳ 明朝" w:hint="eastAsia"/>
          <w:sz w:val="24"/>
        </w:rPr>
        <w:t xml:space="preserve">２　</w:t>
      </w:r>
      <w:r w:rsidR="006641EA" w:rsidRPr="009C37DD">
        <w:rPr>
          <w:rFonts w:ascii="ＭＳ 明朝" w:hint="eastAsia"/>
          <w:sz w:val="24"/>
        </w:rPr>
        <w:t>管理</w:t>
      </w:r>
      <w:r w:rsidR="00F40FCD" w:rsidRPr="009C37DD">
        <w:rPr>
          <w:rFonts w:ascii="ＭＳ 明朝" w:hint="eastAsia"/>
          <w:sz w:val="24"/>
        </w:rPr>
        <w:t>課長は、</w:t>
      </w:r>
      <w:r w:rsidR="00212EF6" w:rsidRPr="009C37DD">
        <w:rPr>
          <w:rFonts w:ascii="ＭＳ 明朝" w:hint="eastAsia"/>
          <w:sz w:val="24"/>
        </w:rPr>
        <w:t>保安業務担当者ごとに、受託事業場の換算点</w:t>
      </w:r>
      <w:r w:rsidR="00910AEA" w:rsidRPr="009C37DD">
        <w:rPr>
          <w:rFonts w:ascii="ＭＳ 明朝" w:hint="eastAsia"/>
          <w:sz w:val="24"/>
        </w:rPr>
        <w:t>数が、33</w:t>
      </w:r>
      <w:r w:rsidR="00212EF6" w:rsidRPr="009C37DD">
        <w:rPr>
          <w:rFonts w:ascii="ＭＳ 明朝" w:hint="eastAsia"/>
          <w:sz w:val="24"/>
        </w:rPr>
        <w:t>点未満であることを、持ち換算点</w:t>
      </w:r>
      <w:r w:rsidR="00910AEA" w:rsidRPr="009C37DD">
        <w:rPr>
          <w:rFonts w:ascii="ＭＳ 明朝" w:hint="eastAsia"/>
          <w:sz w:val="24"/>
        </w:rPr>
        <w:t>数管理表で常に管理する。</w:t>
      </w:r>
    </w:p>
    <w:p w14:paraId="6D227AC8" w14:textId="77777777" w:rsidR="00910AEA" w:rsidRPr="009C37DD" w:rsidRDefault="00F40FCD">
      <w:pPr>
        <w:ind w:left="210" w:hanging="210"/>
        <w:rPr>
          <w:rFonts w:ascii="ＭＳ 明朝" w:hint="eastAsia"/>
          <w:sz w:val="24"/>
        </w:rPr>
      </w:pPr>
      <w:r w:rsidRPr="009C37DD">
        <w:rPr>
          <w:rFonts w:ascii="ＭＳ 明朝" w:hint="eastAsia"/>
          <w:sz w:val="24"/>
        </w:rPr>
        <w:t>３</w:t>
      </w:r>
      <w:r w:rsidR="00910AEA" w:rsidRPr="009C37DD">
        <w:rPr>
          <w:rFonts w:ascii="ＭＳ 明朝" w:hint="eastAsia"/>
          <w:sz w:val="24"/>
        </w:rPr>
        <w:t xml:space="preserve">　受託事業場の保安業務担当者に変更を生じた場合は、事業場の設置者並びに</w:t>
      </w:r>
      <w:r w:rsidRPr="009C37DD">
        <w:rPr>
          <w:rFonts w:ascii="ＭＳ 明朝" w:hint="eastAsia"/>
          <w:sz w:val="24"/>
        </w:rPr>
        <w:t>所轄の産業保安</w:t>
      </w:r>
      <w:r w:rsidR="00805C86">
        <w:rPr>
          <w:rFonts w:ascii="ＭＳ 明朝" w:hint="eastAsia"/>
          <w:sz w:val="24"/>
        </w:rPr>
        <w:t>監督部長</w:t>
      </w:r>
      <w:r w:rsidR="00910AEA" w:rsidRPr="009C37DD">
        <w:rPr>
          <w:rFonts w:ascii="ＭＳ 明朝" w:hint="eastAsia"/>
          <w:sz w:val="24"/>
        </w:rPr>
        <w:t>に届け出る。</w:t>
      </w:r>
    </w:p>
    <w:p w14:paraId="5ECD3AD3" w14:textId="77777777" w:rsidR="00910AEA" w:rsidRPr="009C37DD" w:rsidRDefault="00910AEA">
      <w:pPr>
        <w:ind w:left="210" w:hanging="210"/>
        <w:rPr>
          <w:rFonts w:ascii="ＭＳ 明朝" w:hint="eastAsia"/>
          <w:sz w:val="24"/>
        </w:rPr>
      </w:pPr>
    </w:p>
    <w:p w14:paraId="02568759" w14:textId="5EBF0D94" w:rsidR="00910AEA" w:rsidRPr="009C37DD" w:rsidRDefault="0063475B">
      <w:pPr>
        <w:ind w:left="210" w:hanging="210"/>
        <w:rPr>
          <w:rFonts w:ascii="ＭＳ 明朝" w:hint="eastAsia"/>
          <w:sz w:val="24"/>
        </w:rPr>
      </w:pPr>
      <w:r w:rsidRPr="009C37DD">
        <w:rPr>
          <w:rFonts w:ascii="ＭＳ 明朝"/>
          <w:noProof/>
          <w:color w:val="FF0000"/>
          <w:sz w:val="24"/>
        </w:rPr>
        <mc:AlternateContent>
          <mc:Choice Requires="wps">
            <w:drawing>
              <wp:anchor distT="0" distB="0" distL="114300" distR="114300" simplePos="0" relativeHeight="251661824" behindDoc="0" locked="0" layoutInCell="0" allowOverlap="1" wp14:anchorId="3DBA96FC" wp14:editId="6C6E4E4F">
                <wp:simplePos x="0" y="0"/>
                <wp:positionH relativeFrom="column">
                  <wp:posOffset>5321300</wp:posOffset>
                </wp:positionH>
                <wp:positionV relativeFrom="paragraph">
                  <wp:posOffset>208915</wp:posOffset>
                </wp:positionV>
                <wp:extent cx="776605" cy="184785"/>
                <wp:effectExtent l="0" t="0" r="0" b="0"/>
                <wp:wrapNone/>
                <wp:docPr id="9386382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84785"/>
                        </a:xfrm>
                        <a:prstGeom prst="rect">
                          <a:avLst/>
                        </a:prstGeom>
                        <a:solidFill>
                          <a:srgbClr val="FFFFFF"/>
                        </a:solidFill>
                        <a:ln w="9525">
                          <a:solidFill>
                            <a:srgbClr val="000000"/>
                          </a:solidFill>
                          <a:miter lim="800000"/>
                          <a:headEnd/>
                          <a:tailEnd/>
                        </a:ln>
                      </wps:spPr>
                      <wps:txbx>
                        <w:txbxContent>
                          <w:p w14:paraId="3327DC69"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審査基準(2)④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A96FC" id="Text Box 46" o:spid="_x0000_s1032" type="#_x0000_t202" style="position:absolute;left:0;text-align:left;margin-left:419pt;margin-top:16.45pt;width:61.15pt;height:14.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" o:allowincell="f">
                <v:textbox inset="0,0,0,0">
                  <w:txbxContent>
                    <w:p w14:paraId="3327DC69"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審査基準(2)④</w:t>
                      </w:r>
                    </w:p>
                  </w:txbxContent>
                </v:textbox>
              </v:shape>
            </w:pict>
          </mc:Fallback>
        </mc:AlternateContent>
      </w:r>
      <w:r w:rsidR="00910AEA" w:rsidRPr="009C37DD">
        <w:rPr>
          <w:rFonts w:ascii="ＭＳ 明朝" w:hint="eastAsia"/>
          <w:sz w:val="24"/>
        </w:rPr>
        <w:t>（点検の実施）</w:t>
      </w:r>
    </w:p>
    <w:p w14:paraId="4C931AE0" w14:textId="77777777" w:rsidR="00910AEA" w:rsidRPr="009C37DD" w:rsidRDefault="00910AEA">
      <w:pPr>
        <w:ind w:left="210" w:hanging="210"/>
        <w:rPr>
          <w:rFonts w:ascii="ＭＳ 明朝" w:hint="eastAsia"/>
          <w:sz w:val="24"/>
        </w:rPr>
      </w:pPr>
      <w:r w:rsidRPr="009C37DD">
        <w:rPr>
          <w:rFonts w:ascii="ＭＳ 明朝" w:hint="eastAsia"/>
          <w:sz w:val="24"/>
        </w:rPr>
        <w:t>第８条　保安業務担当者は担当事業場の点検を自ら実施する。</w:t>
      </w:r>
    </w:p>
    <w:p w14:paraId="427AF066" w14:textId="77777777" w:rsidR="00910AEA" w:rsidRPr="009C37DD" w:rsidRDefault="00910AEA">
      <w:pPr>
        <w:ind w:left="210" w:hanging="210"/>
        <w:rPr>
          <w:rFonts w:ascii="ＭＳ 明朝" w:hint="eastAsia"/>
          <w:sz w:val="24"/>
        </w:rPr>
      </w:pPr>
      <w:r w:rsidRPr="009C37DD">
        <w:rPr>
          <w:rFonts w:ascii="ＭＳ 明朝" w:hint="eastAsia"/>
          <w:sz w:val="24"/>
        </w:rPr>
        <w:t>２　保安業務担当者が病気等のやむを得ない事由により業務を行えない場合は、他の保安業務従事者が代務する。ただし、保安業務担当者が当該事業場を継続して２回以上又は年に複数回点検を実施できない場合は、保安業務担当者を交代する。</w:t>
      </w:r>
    </w:p>
    <w:p w14:paraId="01654E8D" w14:textId="77777777" w:rsidR="00910AEA" w:rsidRPr="009C37DD" w:rsidRDefault="00910AEA">
      <w:pPr>
        <w:ind w:left="210" w:hanging="210"/>
        <w:rPr>
          <w:rFonts w:ascii="ＭＳ 明朝" w:hint="eastAsia"/>
          <w:sz w:val="24"/>
        </w:rPr>
      </w:pPr>
    </w:p>
    <w:p w14:paraId="2683345E" w14:textId="77777777" w:rsidR="00910AEA" w:rsidRPr="009C37DD" w:rsidRDefault="00910AEA">
      <w:pPr>
        <w:ind w:left="210" w:hanging="210"/>
        <w:rPr>
          <w:rFonts w:ascii="ＭＳ 明朝" w:hint="eastAsia"/>
          <w:sz w:val="24"/>
        </w:rPr>
      </w:pPr>
      <w:r w:rsidRPr="009C37DD">
        <w:rPr>
          <w:rFonts w:ascii="ＭＳ 明朝" w:hint="eastAsia"/>
          <w:sz w:val="24"/>
        </w:rPr>
        <w:t>第９条　前条</w:t>
      </w:r>
      <w:r w:rsidR="006641EA" w:rsidRPr="009C37DD">
        <w:rPr>
          <w:rFonts w:ascii="ＭＳ 明朝" w:hint="eastAsia"/>
          <w:sz w:val="24"/>
        </w:rPr>
        <w:t>第１項</w:t>
      </w:r>
      <w:r w:rsidRPr="009C37DD">
        <w:rPr>
          <w:rFonts w:ascii="ＭＳ 明朝" w:hint="eastAsia"/>
          <w:sz w:val="24"/>
        </w:rPr>
        <w:t>の規定にかかわらず、受託事業場を担当する管理者（以下「担当管理者」という。）が、職務上の指揮命令下にある保安業務従事者に点検を実施させる場合は次による。</w:t>
      </w:r>
    </w:p>
    <w:p w14:paraId="127CB605" w14:textId="37509012" w:rsidR="00910AEA" w:rsidRPr="009C37DD" w:rsidRDefault="0063475B">
      <w:pPr>
        <w:ind w:left="735" w:hanging="735"/>
        <w:rPr>
          <w:rFonts w:ascii="ＭＳ 明朝" w:hint="eastAsia"/>
          <w:sz w:val="24"/>
        </w:rPr>
      </w:pPr>
      <w:r w:rsidRPr="009C37DD">
        <w:rPr>
          <w:rFonts w:ascii="ＭＳ 明朝"/>
          <w:noProof/>
          <w:sz w:val="24"/>
        </w:rPr>
        <w:lastRenderedPageBreak/>
        <mc:AlternateContent>
          <mc:Choice Requires="wps">
            <w:drawing>
              <wp:anchor distT="0" distB="0" distL="114300" distR="114300" simplePos="0" relativeHeight="251663872" behindDoc="0" locked="0" layoutInCell="0" allowOverlap="1" wp14:anchorId="3A3F06DB" wp14:editId="0681A982">
                <wp:simplePos x="0" y="0"/>
                <wp:positionH relativeFrom="column">
                  <wp:posOffset>5321300</wp:posOffset>
                </wp:positionH>
                <wp:positionV relativeFrom="paragraph">
                  <wp:posOffset>-261620</wp:posOffset>
                </wp:positionV>
                <wp:extent cx="776605" cy="184785"/>
                <wp:effectExtent l="0" t="0" r="0" b="0"/>
                <wp:wrapNone/>
                <wp:docPr id="6918588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84785"/>
                        </a:xfrm>
                        <a:prstGeom prst="rect">
                          <a:avLst/>
                        </a:prstGeom>
                        <a:solidFill>
                          <a:srgbClr val="FFFFFF"/>
                        </a:solidFill>
                        <a:ln w="9525">
                          <a:solidFill>
                            <a:srgbClr val="000000"/>
                          </a:solidFill>
                          <a:miter lim="800000"/>
                          <a:headEnd/>
                          <a:tailEnd/>
                        </a:ln>
                      </wps:spPr>
                      <wps:txbx>
                        <w:txbxContent>
                          <w:p w14:paraId="6E143619"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審査基準(2)④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F06DB" id="Text Box 48" o:spid="_x0000_s1033" type="#_x0000_t202" style="position:absolute;left:0;text-align:left;margin-left:419pt;margin-top:-20.6pt;width:61.15pt;height:14.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" o:allowincell="f">
                <v:textbox inset="0,0,0,0">
                  <w:txbxContent>
                    <w:p w14:paraId="6E143619"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審査基準(2)④</w:t>
                      </w:r>
                    </w:p>
                  </w:txbxContent>
                </v:textbox>
              </v:shape>
            </w:pict>
          </mc:Fallback>
        </mc:AlternateContent>
      </w:r>
      <w:r w:rsidR="00910AEA" w:rsidRPr="009C37DD">
        <w:rPr>
          <w:rFonts w:ascii="ＭＳ 明朝" w:hint="eastAsia"/>
          <w:sz w:val="24"/>
        </w:rPr>
        <w:t xml:space="preserve">　　(1) 管理課長は、担当管理者並びに点検の指示を受ける保安業務従事者（以下「点検担当者」という。）ごとに、点検計画書を作成する。</w:t>
      </w:r>
    </w:p>
    <w:p w14:paraId="555FA1D0" w14:textId="77777777" w:rsidR="00910AEA" w:rsidRPr="009C37DD" w:rsidRDefault="00910AEA">
      <w:pPr>
        <w:ind w:left="735" w:hanging="735"/>
        <w:rPr>
          <w:rFonts w:ascii="ＭＳ 明朝" w:hint="eastAsia"/>
          <w:sz w:val="24"/>
        </w:rPr>
      </w:pPr>
      <w:r w:rsidRPr="009C37DD">
        <w:rPr>
          <w:rFonts w:ascii="ＭＳ 明朝" w:hint="eastAsia"/>
          <w:sz w:val="24"/>
        </w:rPr>
        <w:t xml:space="preserve">　　(2) </w:t>
      </w:r>
      <w:r w:rsidR="006641EA" w:rsidRPr="009C37DD">
        <w:rPr>
          <w:rFonts w:ascii="ＭＳ 明朝" w:hint="eastAsia"/>
          <w:sz w:val="24"/>
        </w:rPr>
        <w:t>点検</w:t>
      </w:r>
      <w:r w:rsidRPr="009C37DD">
        <w:rPr>
          <w:rFonts w:ascii="ＭＳ 明朝" w:hint="eastAsia"/>
          <w:sz w:val="24"/>
        </w:rPr>
        <w:t>計画書は、次の各号を満たすこと。</w:t>
      </w:r>
    </w:p>
    <w:p w14:paraId="50CF8F67" w14:textId="01A75F6F" w:rsidR="00910AEA" w:rsidRPr="009C37DD" w:rsidRDefault="0063475B">
      <w:pPr>
        <w:rPr>
          <w:rFonts w:ascii="ＭＳ 明朝" w:hint="eastAsia"/>
          <w:sz w:val="24"/>
        </w:rPr>
      </w:pPr>
      <w:r w:rsidRPr="009C37DD">
        <w:rPr>
          <w:rFonts w:ascii="ＭＳ 明朝"/>
          <w:noProof/>
          <w:sz w:val="24"/>
        </w:rPr>
        <mc:AlternateContent>
          <mc:Choice Requires="wps">
            <w:drawing>
              <wp:anchor distT="0" distB="0" distL="114300" distR="114300" simplePos="0" relativeHeight="251664896" behindDoc="0" locked="0" layoutInCell="0" allowOverlap="1" wp14:anchorId="1EF6DA13" wp14:editId="12091640">
                <wp:simplePos x="0" y="0"/>
                <wp:positionH relativeFrom="column">
                  <wp:posOffset>5321300</wp:posOffset>
                </wp:positionH>
                <wp:positionV relativeFrom="paragraph">
                  <wp:posOffset>86995</wp:posOffset>
                </wp:positionV>
                <wp:extent cx="815340" cy="184785"/>
                <wp:effectExtent l="0" t="0" r="0" b="0"/>
                <wp:wrapNone/>
                <wp:docPr id="145354403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84785"/>
                        </a:xfrm>
                        <a:prstGeom prst="rect">
                          <a:avLst/>
                        </a:prstGeom>
                        <a:solidFill>
                          <a:srgbClr val="FFFFFF"/>
                        </a:solidFill>
                        <a:ln w="9525">
                          <a:solidFill>
                            <a:srgbClr val="000000"/>
                          </a:solidFill>
                          <a:miter lim="800000"/>
                          <a:headEnd/>
                          <a:tailEnd/>
                        </a:ln>
                      </wps:spPr>
                      <wps:txbx>
                        <w:txbxContent>
                          <w:p w14:paraId="0BBA3F84" w14:textId="77777777" w:rsidR="001A5F26" w:rsidRDefault="001A5F26">
                            <w:pPr>
                              <w:autoSpaceDE w:val="0"/>
                              <w:autoSpaceDN w:val="0"/>
                              <w:spacing w:line="240" w:lineRule="exact"/>
                              <w:jc w:val="center"/>
                              <w:rPr>
                                <w:rFonts w:ascii="ＭＳ ゴシック" w:eastAsia="ＭＳ ゴシック" w:hint="eastAsia"/>
                                <w:sz w:val="16"/>
                              </w:rPr>
                            </w:pPr>
                            <w:r>
                              <w:rPr>
                                <w:rFonts w:ascii="ＭＳ ゴシック" w:eastAsia="ＭＳ ゴシック" w:hint="eastAsia"/>
                                <w:sz w:val="16"/>
                              </w:rPr>
                              <w:t>審査基準(2)④ロ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6DA13" id="Text Box 49" o:spid="_x0000_s1034" type="#_x0000_t202" style="position:absolute;left:0;text-align:left;margin-left:419pt;margin-top:6.85pt;width:64.2pt;height:14.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" o:allowincell="f">
                <v:textbox inset="0,0,0,0">
                  <w:txbxContent>
                    <w:p w14:paraId="0BBA3F84" w14:textId="77777777" w:rsidR="001A5F26" w:rsidRDefault="001A5F26">
                      <w:pPr>
                        <w:autoSpaceDE w:val="0"/>
                        <w:autoSpaceDN w:val="0"/>
                        <w:spacing w:line="240" w:lineRule="exact"/>
                        <w:jc w:val="center"/>
                        <w:rPr>
                          <w:rFonts w:ascii="ＭＳ ゴシック" w:eastAsia="ＭＳ ゴシック" w:hint="eastAsia"/>
                          <w:sz w:val="16"/>
                        </w:rPr>
                      </w:pPr>
                      <w:r>
                        <w:rPr>
                          <w:rFonts w:ascii="ＭＳ ゴシック" w:eastAsia="ＭＳ ゴシック" w:hint="eastAsia"/>
                          <w:sz w:val="16"/>
                        </w:rPr>
                        <w:t>審査基準(2)④ロ</w:t>
                      </w:r>
                    </w:p>
                  </w:txbxContent>
                </v:textbox>
              </v:shape>
            </w:pict>
          </mc:Fallback>
        </mc:AlternateContent>
      </w:r>
      <w:r w:rsidR="00910AEA" w:rsidRPr="009C37DD">
        <w:rPr>
          <w:rFonts w:ascii="ＭＳ 明朝" w:hint="eastAsia"/>
          <w:sz w:val="24"/>
        </w:rPr>
        <w:t xml:space="preserve">　　　①担当管理者自ら実施する点検回数は次のとおりとする。</w:t>
      </w:r>
    </w:p>
    <w:p w14:paraId="45BD34B0" w14:textId="77777777" w:rsidR="00910AEA" w:rsidRPr="009C37DD" w:rsidRDefault="00910AEA">
      <w:pPr>
        <w:rPr>
          <w:rFonts w:ascii="ＭＳ 明朝" w:hint="eastAsia"/>
          <w:sz w:val="24"/>
        </w:rPr>
      </w:pPr>
      <w:r w:rsidRPr="009C37DD">
        <w:rPr>
          <w:rFonts w:ascii="ＭＳ 明朝" w:hint="eastAsia"/>
          <w:sz w:val="24"/>
        </w:rPr>
        <w:t xml:space="preserve">　　　　   ア．点検頻度が毎月の事業場については、年に　回以上</w:t>
      </w:r>
    </w:p>
    <w:p w14:paraId="069B2EB7" w14:textId="77777777" w:rsidR="00910AEA" w:rsidRPr="009C37DD" w:rsidRDefault="00910AEA">
      <w:pPr>
        <w:rPr>
          <w:rFonts w:ascii="ＭＳ 明朝" w:hint="eastAsia"/>
          <w:sz w:val="24"/>
        </w:rPr>
      </w:pPr>
      <w:r w:rsidRPr="009C37DD">
        <w:rPr>
          <w:rFonts w:ascii="ＭＳ 明朝" w:hint="eastAsia"/>
          <w:sz w:val="24"/>
        </w:rPr>
        <w:t xml:space="preserve">　　　　 　イ．点検頻度が隔月又は３カ月の事業場については、年に　回以上</w:t>
      </w:r>
    </w:p>
    <w:p w14:paraId="0A5BCFBE" w14:textId="2E58A72F" w:rsidR="00910AEA" w:rsidRPr="009C37DD" w:rsidRDefault="0063475B">
      <w:pPr>
        <w:ind w:left="945" w:hanging="945"/>
        <w:rPr>
          <w:rFonts w:ascii="ＭＳ 明朝" w:hint="eastAsia"/>
          <w:sz w:val="24"/>
        </w:rPr>
      </w:pPr>
      <w:r w:rsidRPr="009C37DD">
        <w:rPr>
          <w:rFonts w:ascii="ＭＳ 明朝"/>
          <w:noProof/>
          <w:sz w:val="24"/>
        </w:rPr>
        <mc:AlternateContent>
          <mc:Choice Requires="wps">
            <w:drawing>
              <wp:anchor distT="0" distB="0" distL="114300" distR="114300" simplePos="0" relativeHeight="251665920" behindDoc="0" locked="0" layoutInCell="0" allowOverlap="1" wp14:anchorId="7F18CE8F" wp14:editId="09416F54">
                <wp:simplePos x="0" y="0"/>
                <wp:positionH relativeFrom="column">
                  <wp:posOffset>5295900</wp:posOffset>
                </wp:positionH>
                <wp:positionV relativeFrom="paragraph">
                  <wp:posOffset>281940</wp:posOffset>
                </wp:positionV>
                <wp:extent cx="815340" cy="184785"/>
                <wp:effectExtent l="0" t="0" r="0" b="0"/>
                <wp:wrapNone/>
                <wp:docPr id="10623585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84785"/>
                        </a:xfrm>
                        <a:prstGeom prst="rect">
                          <a:avLst/>
                        </a:prstGeom>
                        <a:solidFill>
                          <a:srgbClr val="FFFFFF"/>
                        </a:solidFill>
                        <a:ln w="9525">
                          <a:solidFill>
                            <a:srgbClr val="000000"/>
                          </a:solidFill>
                          <a:miter lim="800000"/>
                          <a:headEnd/>
                          <a:tailEnd/>
                        </a:ln>
                      </wps:spPr>
                      <wps:txbx>
                        <w:txbxContent>
                          <w:p w14:paraId="022EEE01" w14:textId="77777777" w:rsidR="001A5F26" w:rsidRDefault="001A5F26">
                            <w:pPr>
                              <w:autoSpaceDE w:val="0"/>
                              <w:autoSpaceDN w:val="0"/>
                              <w:spacing w:line="240" w:lineRule="exact"/>
                              <w:jc w:val="center"/>
                              <w:rPr>
                                <w:rFonts w:ascii="ＭＳ ゴシック" w:eastAsia="ＭＳ ゴシック" w:hint="eastAsia"/>
                                <w:sz w:val="16"/>
                              </w:rPr>
                            </w:pPr>
                            <w:r>
                              <w:rPr>
                                <w:rFonts w:ascii="ＭＳ ゴシック" w:eastAsia="ＭＳ ゴシック" w:hint="eastAsia"/>
                                <w:sz w:val="16"/>
                              </w:rPr>
                              <w:t>審査基準(2)④ハ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8CE8F" id="Text Box 50" o:spid="_x0000_s1035" type="#_x0000_t202" style="position:absolute;left:0;text-align:left;margin-left:417pt;margin-top:22.2pt;width:64.2pt;height:14.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" o:allowincell="f">
                <v:textbox inset="0,0,0,0">
                  <w:txbxContent>
                    <w:p w14:paraId="022EEE01" w14:textId="77777777" w:rsidR="001A5F26" w:rsidRDefault="001A5F26">
                      <w:pPr>
                        <w:autoSpaceDE w:val="0"/>
                        <w:autoSpaceDN w:val="0"/>
                        <w:spacing w:line="240" w:lineRule="exact"/>
                        <w:jc w:val="center"/>
                        <w:rPr>
                          <w:rFonts w:ascii="ＭＳ ゴシック" w:eastAsia="ＭＳ ゴシック" w:hint="eastAsia"/>
                          <w:sz w:val="16"/>
                        </w:rPr>
                      </w:pPr>
                      <w:r>
                        <w:rPr>
                          <w:rFonts w:ascii="ＭＳ ゴシック" w:eastAsia="ＭＳ ゴシック" w:hint="eastAsia"/>
                          <w:sz w:val="16"/>
                        </w:rPr>
                        <w:t>審査基準(2)④ハ</w:t>
                      </w:r>
                    </w:p>
                  </w:txbxContent>
                </v:textbox>
              </v:shape>
            </w:pict>
          </mc:Fallback>
        </mc:AlternateContent>
      </w:r>
      <w:r w:rsidR="00910AEA" w:rsidRPr="009C37DD">
        <w:rPr>
          <w:rFonts w:ascii="ＭＳ 明朝" w:hint="eastAsia"/>
          <w:sz w:val="24"/>
        </w:rPr>
        <w:t xml:space="preserve">　　　②担当管理者が点検担当者に指示する事業場は、33</w:t>
      </w:r>
      <w:r w:rsidR="00212EF6" w:rsidRPr="009C37DD">
        <w:rPr>
          <w:rFonts w:ascii="ＭＳ 明朝" w:hint="eastAsia"/>
          <w:sz w:val="24"/>
        </w:rPr>
        <w:t>点</w:t>
      </w:r>
      <w:r w:rsidR="00910AEA" w:rsidRPr="009C37DD">
        <w:rPr>
          <w:rFonts w:ascii="ＭＳ 明朝" w:hint="eastAsia"/>
          <w:sz w:val="24"/>
        </w:rPr>
        <w:t>を点検担当者の人数で除した値又は6.6のいずれか小さい値を超えないこと。</w:t>
      </w:r>
    </w:p>
    <w:p w14:paraId="7F3D5468" w14:textId="435BAF9A" w:rsidR="00910AEA" w:rsidRPr="009C37DD" w:rsidRDefault="0063475B">
      <w:pPr>
        <w:ind w:left="945" w:hanging="945"/>
        <w:rPr>
          <w:rFonts w:ascii="ＭＳ 明朝" w:hint="eastAsia"/>
          <w:sz w:val="24"/>
        </w:rPr>
      </w:pPr>
      <w:r w:rsidRPr="009C37DD">
        <w:rPr>
          <w:rFonts w:ascii="ＭＳ 明朝"/>
          <w:noProof/>
          <w:sz w:val="24"/>
        </w:rPr>
        <mc:AlternateContent>
          <mc:Choice Requires="wps">
            <w:drawing>
              <wp:anchor distT="0" distB="0" distL="114300" distR="114300" simplePos="0" relativeHeight="251666944" behindDoc="0" locked="0" layoutInCell="0" allowOverlap="1" wp14:anchorId="75B944F9" wp14:editId="5EA0369B">
                <wp:simplePos x="0" y="0"/>
                <wp:positionH relativeFrom="column">
                  <wp:posOffset>5295900</wp:posOffset>
                </wp:positionH>
                <wp:positionV relativeFrom="paragraph">
                  <wp:posOffset>26670</wp:posOffset>
                </wp:positionV>
                <wp:extent cx="815340" cy="184785"/>
                <wp:effectExtent l="0" t="0" r="0" b="0"/>
                <wp:wrapNone/>
                <wp:docPr id="100532309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84785"/>
                        </a:xfrm>
                        <a:prstGeom prst="rect">
                          <a:avLst/>
                        </a:prstGeom>
                        <a:solidFill>
                          <a:srgbClr val="FFFFFF"/>
                        </a:solidFill>
                        <a:ln w="9525">
                          <a:solidFill>
                            <a:srgbClr val="000000"/>
                          </a:solidFill>
                          <a:miter lim="800000"/>
                          <a:headEnd/>
                          <a:tailEnd/>
                        </a:ln>
                      </wps:spPr>
                      <wps:txbx>
                        <w:txbxContent>
                          <w:p w14:paraId="440D45C1" w14:textId="77777777" w:rsidR="001A5F26" w:rsidRDefault="001A5F26">
                            <w:pPr>
                              <w:autoSpaceDE w:val="0"/>
                              <w:autoSpaceDN w:val="0"/>
                              <w:spacing w:line="240" w:lineRule="exact"/>
                              <w:jc w:val="center"/>
                              <w:rPr>
                                <w:rFonts w:ascii="ＭＳ ゴシック" w:eastAsia="ＭＳ ゴシック" w:hint="eastAsia"/>
                                <w:sz w:val="16"/>
                              </w:rPr>
                            </w:pPr>
                            <w:r>
                              <w:rPr>
                                <w:rFonts w:ascii="ＭＳ ゴシック" w:eastAsia="ＭＳ ゴシック" w:hint="eastAsia"/>
                                <w:sz w:val="16"/>
                              </w:rPr>
                              <w:t>審査基準(2)④ニ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944F9" id="Text Box 51" o:spid="_x0000_s1036" type="#_x0000_t202" style="position:absolute;left:0;text-align:left;margin-left:417pt;margin-top:2.1pt;width:64.2pt;height:1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" o:allowincell="f">
                <v:textbox inset="0,0,0,0">
                  <w:txbxContent>
                    <w:p w14:paraId="440D45C1" w14:textId="77777777" w:rsidR="001A5F26" w:rsidRDefault="001A5F26">
                      <w:pPr>
                        <w:autoSpaceDE w:val="0"/>
                        <w:autoSpaceDN w:val="0"/>
                        <w:spacing w:line="240" w:lineRule="exact"/>
                        <w:jc w:val="center"/>
                        <w:rPr>
                          <w:rFonts w:ascii="ＭＳ ゴシック" w:eastAsia="ＭＳ ゴシック" w:hint="eastAsia"/>
                          <w:sz w:val="16"/>
                        </w:rPr>
                      </w:pPr>
                      <w:r>
                        <w:rPr>
                          <w:rFonts w:ascii="ＭＳ ゴシック" w:eastAsia="ＭＳ ゴシック" w:hint="eastAsia"/>
                          <w:sz w:val="16"/>
                        </w:rPr>
                        <w:t>審査基準(2)④ニ</w:t>
                      </w:r>
                    </w:p>
                  </w:txbxContent>
                </v:textbox>
              </v:shape>
            </w:pict>
          </mc:Fallback>
        </mc:AlternateContent>
      </w:r>
      <w:r w:rsidR="00910AEA" w:rsidRPr="009C37DD">
        <w:rPr>
          <w:rFonts w:ascii="ＭＳ 明朝" w:hint="eastAsia"/>
          <w:sz w:val="24"/>
        </w:rPr>
        <w:t xml:space="preserve">　　　③点検担当者が複数の担当管理者から点検の指示を受けていないこと。</w:t>
      </w:r>
    </w:p>
    <w:p w14:paraId="6EDC164F" w14:textId="106C45DB" w:rsidR="00910AEA" w:rsidRPr="009C37DD" w:rsidRDefault="0063475B">
      <w:pPr>
        <w:ind w:left="945" w:hanging="945"/>
        <w:rPr>
          <w:rFonts w:ascii="ＭＳ 明朝" w:hint="eastAsia"/>
          <w:sz w:val="24"/>
        </w:rPr>
      </w:pPr>
      <w:r w:rsidRPr="009C37DD">
        <w:rPr>
          <w:rFonts w:ascii="ＭＳ 明朝"/>
          <w:noProof/>
          <w:sz w:val="24"/>
        </w:rPr>
        <mc:AlternateContent>
          <mc:Choice Requires="wps">
            <w:drawing>
              <wp:anchor distT="0" distB="0" distL="114300" distR="114300" simplePos="0" relativeHeight="251668992" behindDoc="0" locked="0" layoutInCell="0" allowOverlap="1" wp14:anchorId="5F97FC91" wp14:editId="2D1B6E89">
                <wp:simplePos x="0" y="0"/>
                <wp:positionH relativeFrom="column">
                  <wp:posOffset>5308600</wp:posOffset>
                </wp:positionH>
                <wp:positionV relativeFrom="paragraph">
                  <wp:posOffset>222885</wp:posOffset>
                </wp:positionV>
                <wp:extent cx="815340" cy="184785"/>
                <wp:effectExtent l="0" t="0" r="0" b="0"/>
                <wp:wrapNone/>
                <wp:docPr id="157116939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84785"/>
                        </a:xfrm>
                        <a:prstGeom prst="rect">
                          <a:avLst/>
                        </a:prstGeom>
                        <a:solidFill>
                          <a:srgbClr val="FFFFFF"/>
                        </a:solidFill>
                        <a:ln w="9525">
                          <a:solidFill>
                            <a:srgbClr val="000000"/>
                          </a:solidFill>
                          <a:miter lim="800000"/>
                          <a:headEnd/>
                          <a:tailEnd/>
                        </a:ln>
                      </wps:spPr>
                      <wps:txbx>
                        <w:txbxContent>
                          <w:p w14:paraId="5F014274" w14:textId="77777777" w:rsidR="001A5F26" w:rsidRDefault="001A5F26">
                            <w:pPr>
                              <w:autoSpaceDE w:val="0"/>
                              <w:autoSpaceDN w:val="0"/>
                              <w:spacing w:line="240" w:lineRule="exact"/>
                              <w:jc w:val="center"/>
                              <w:rPr>
                                <w:rFonts w:ascii="ＭＳ ゴシック" w:eastAsia="ＭＳ ゴシック" w:hint="eastAsia"/>
                                <w:sz w:val="16"/>
                              </w:rPr>
                            </w:pPr>
                            <w:r>
                              <w:rPr>
                                <w:rFonts w:ascii="ＭＳ ゴシック" w:eastAsia="ＭＳ ゴシック" w:hint="eastAsia"/>
                                <w:sz w:val="16"/>
                              </w:rPr>
                              <w:t>審査基準(2)④イ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7FC91" id="Text Box 53" o:spid="_x0000_s1037" type="#_x0000_t202" style="position:absolute;left:0;text-align:left;margin-left:418pt;margin-top:17.55pt;width:64.2pt;height:14.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" o:allowincell="f">
                <v:textbox inset="0,0,0,0">
                  <w:txbxContent>
                    <w:p w14:paraId="5F014274" w14:textId="77777777" w:rsidR="001A5F26" w:rsidRDefault="001A5F26">
                      <w:pPr>
                        <w:autoSpaceDE w:val="0"/>
                        <w:autoSpaceDN w:val="0"/>
                        <w:spacing w:line="240" w:lineRule="exact"/>
                        <w:jc w:val="center"/>
                        <w:rPr>
                          <w:rFonts w:ascii="ＭＳ ゴシック" w:eastAsia="ＭＳ ゴシック" w:hint="eastAsia"/>
                          <w:sz w:val="16"/>
                        </w:rPr>
                      </w:pPr>
                      <w:r>
                        <w:rPr>
                          <w:rFonts w:ascii="ＭＳ ゴシック" w:eastAsia="ＭＳ ゴシック" w:hint="eastAsia"/>
                          <w:sz w:val="16"/>
                        </w:rPr>
                        <w:t>審査基準(2)④イ</w:t>
                      </w:r>
                    </w:p>
                  </w:txbxContent>
                </v:textbox>
              </v:shape>
            </w:pict>
          </mc:Fallback>
        </mc:AlternateContent>
      </w:r>
      <w:r w:rsidRPr="009C37DD">
        <w:rPr>
          <w:rFonts w:ascii="ＭＳ 明朝"/>
          <w:noProof/>
          <w:sz w:val="24"/>
        </w:rPr>
        <mc:AlternateContent>
          <mc:Choice Requires="wps">
            <w:drawing>
              <wp:anchor distT="0" distB="0" distL="114300" distR="114300" simplePos="0" relativeHeight="251667968" behindDoc="0" locked="0" layoutInCell="0" allowOverlap="1" wp14:anchorId="64C1271B" wp14:editId="2B5C2009">
                <wp:simplePos x="0" y="0"/>
                <wp:positionH relativeFrom="column">
                  <wp:posOffset>5295900</wp:posOffset>
                </wp:positionH>
                <wp:positionV relativeFrom="paragraph">
                  <wp:posOffset>6985</wp:posOffset>
                </wp:positionV>
                <wp:extent cx="815340" cy="184785"/>
                <wp:effectExtent l="0" t="0" r="0" b="0"/>
                <wp:wrapNone/>
                <wp:docPr id="189146588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84785"/>
                        </a:xfrm>
                        <a:prstGeom prst="rect">
                          <a:avLst/>
                        </a:prstGeom>
                        <a:solidFill>
                          <a:srgbClr val="FFFFFF"/>
                        </a:solidFill>
                        <a:ln w="9525">
                          <a:solidFill>
                            <a:srgbClr val="000000"/>
                          </a:solidFill>
                          <a:miter lim="800000"/>
                          <a:headEnd/>
                          <a:tailEnd/>
                        </a:ln>
                      </wps:spPr>
                      <wps:txbx>
                        <w:txbxContent>
                          <w:p w14:paraId="37A658D6" w14:textId="77777777" w:rsidR="001A5F26" w:rsidRDefault="001A5F26">
                            <w:pPr>
                              <w:autoSpaceDE w:val="0"/>
                              <w:autoSpaceDN w:val="0"/>
                              <w:spacing w:line="240" w:lineRule="exact"/>
                              <w:jc w:val="center"/>
                              <w:rPr>
                                <w:rFonts w:ascii="ＭＳ ゴシック" w:eastAsia="ＭＳ ゴシック" w:hint="eastAsia"/>
                                <w:sz w:val="16"/>
                              </w:rPr>
                            </w:pPr>
                            <w:r>
                              <w:rPr>
                                <w:rFonts w:ascii="ＭＳ ゴシック" w:eastAsia="ＭＳ ゴシック" w:hint="eastAsia"/>
                                <w:sz w:val="16"/>
                              </w:rPr>
                              <w:t>審査基準(2)④イ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1271B" id="Text Box 52" o:spid="_x0000_s1038" type="#_x0000_t202" style="position:absolute;left:0;text-align:left;margin-left:417pt;margin-top:.55pt;width:64.2pt;height:1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" o:allowincell="f">
                <v:textbox inset="0,0,0,0">
                  <w:txbxContent>
                    <w:p w14:paraId="37A658D6" w14:textId="77777777" w:rsidR="001A5F26" w:rsidRDefault="001A5F26">
                      <w:pPr>
                        <w:autoSpaceDE w:val="0"/>
                        <w:autoSpaceDN w:val="0"/>
                        <w:spacing w:line="240" w:lineRule="exact"/>
                        <w:jc w:val="center"/>
                        <w:rPr>
                          <w:rFonts w:ascii="ＭＳ ゴシック" w:eastAsia="ＭＳ ゴシック" w:hint="eastAsia"/>
                          <w:sz w:val="16"/>
                        </w:rPr>
                      </w:pPr>
                      <w:r>
                        <w:rPr>
                          <w:rFonts w:ascii="ＭＳ ゴシック" w:eastAsia="ＭＳ ゴシック" w:hint="eastAsia"/>
                          <w:sz w:val="16"/>
                        </w:rPr>
                        <w:t>審査基準(2)④イ</w:t>
                      </w:r>
                    </w:p>
                  </w:txbxContent>
                </v:textbox>
              </v:shape>
            </w:pict>
          </mc:Fallback>
        </mc:AlternateContent>
      </w:r>
      <w:r w:rsidR="00910AEA" w:rsidRPr="009C37DD">
        <w:rPr>
          <w:rFonts w:ascii="ＭＳ 明朝" w:hint="eastAsia"/>
          <w:sz w:val="24"/>
        </w:rPr>
        <w:t xml:space="preserve">　　(3) 担当管理者は、</w:t>
      </w:r>
      <w:r w:rsidR="006641EA" w:rsidRPr="009C37DD">
        <w:rPr>
          <w:rFonts w:ascii="ＭＳ 明朝" w:hint="eastAsia"/>
          <w:sz w:val="24"/>
        </w:rPr>
        <w:t>点検</w:t>
      </w:r>
      <w:r w:rsidR="00910AEA" w:rsidRPr="009C37DD">
        <w:rPr>
          <w:rFonts w:ascii="ＭＳ 明朝" w:hint="eastAsia"/>
          <w:sz w:val="24"/>
        </w:rPr>
        <w:t>計画書に基づき点検担当者に点検の指示を行う。</w:t>
      </w:r>
    </w:p>
    <w:p w14:paraId="0C50D0B6" w14:textId="77777777" w:rsidR="00910AEA" w:rsidRPr="009C37DD" w:rsidRDefault="00910AEA">
      <w:pPr>
        <w:ind w:left="735" w:hanging="735"/>
        <w:rPr>
          <w:rFonts w:ascii="ＭＳ 明朝" w:hAnsi="ＭＳ 明朝" w:hint="eastAsia"/>
          <w:sz w:val="24"/>
        </w:rPr>
      </w:pPr>
      <w:r w:rsidRPr="009C37DD">
        <w:rPr>
          <w:rFonts w:ascii="ＭＳ 明朝" w:hint="eastAsia"/>
          <w:sz w:val="24"/>
        </w:rPr>
        <w:t xml:space="preserve">　　(4) 点検担当者は、</w:t>
      </w:r>
      <w:r w:rsidRPr="009C37DD">
        <w:rPr>
          <w:rFonts w:ascii="ＭＳ 明朝" w:hAnsi="ＭＳ 明朝" w:hint="eastAsia"/>
          <w:sz w:val="24"/>
        </w:rPr>
        <w:t>点検終了後担当管理者に点検結果を報告する。</w:t>
      </w:r>
    </w:p>
    <w:p w14:paraId="13637AE9" w14:textId="77777777" w:rsidR="00910AEA" w:rsidRPr="009C37DD" w:rsidRDefault="00910AEA">
      <w:pPr>
        <w:ind w:left="630" w:hanging="630"/>
        <w:rPr>
          <w:rFonts w:ascii="ＭＳ 明朝" w:hAnsi="ＭＳ 明朝" w:hint="eastAsia"/>
          <w:sz w:val="24"/>
        </w:rPr>
      </w:pPr>
      <w:r w:rsidRPr="009C37DD">
        <w:rPr>
          <w:rFonts w:ascii="ＭＳ 明朝" w:hint="eastAsia"/>
          <w:sz w:val="24"/>
        </w:rPr>
        <w:t xml:space="preserve">　　(5) 担当管理者は、自ら実施した点検結果を、点検担当者に</w:t>
      </w:r>
      <w:r w:rsidRPr="009C37DD">
        <w:rPr>
          <w:rFonts w:ascii="ＭＳ 明朝" w:hAnsi="ＭＳ 明朝" w:hint="eastAsia"/>
          <w:sz w:val="24"/>
        </w:rPr>
        <w:t>報告する。</w:t>
      </w:r>
    </w:p>
    <w:p w14:paraId="6A6EF73C" w14:textId="77777777" w:rsidR="00910AEA" w:rsidRPr="009C37DD" w:rsidRDefault="00910AEA">
      <w:pPr>
        <w:ind w:left="630" w:hanging="630"/>
        <w:rPr>
          <w:rFonts w:ascii="ＭＳ 明朝" w:hint="eastAsia"/>
          <w:sz w:val="24"/>
        </w:rPr>
      </w:pPr>
      <w:r w:rsidRPr="009C37DD">
        <w:rPr>
          <w:rFonts w:ascii="ＭＳ 明朝" w:hint="eastAsia"/>
          <w:sz w:val="24"/>
        </w:rPr>
        <w:t xml:space="preserve">　 {(6) 担当管理者自ら点検を実施する場合は、点検担当者は点検に同行する。}</w:t>
      </w:r>
    </w:p>
    <w:p w14:paraId="3E0FBAA6" w14:textId="77777777" w:rsidR="00910AEA" w:rsidRPr="009C37DD" w:rsidRDefault="00910AEA">
      <w:pPr>
        <w:ind w:left="210" w:hanging="210"/>
        <w:rPr>
          <w:rFonts w:ascii="ＭＳ 明朝" w:hint="eastAsia"/>
          <w:sz w:val="24"/>
        </w:rPr>
      </w:pPr>
      <w:r w:rsidRPr="009C37DD">
        <w:rPr>
          <w:rFonts w:ascii="ＭＳ 明朝" w:hint="eastAsia"/>
          <w:sz w:val="24"/>
        </w:rPr>
        <w:t xml:space="preserve">　　(7) 管理課長は、毎月計画どおり業務が遂行していることを確認する。</w:t>
      </w:r>
    </w:p>
    <w:p w14:paraId="7C7843D3" w14:textId="77777777" w:rsidR="00910AEA" w:rsidRPr="009C37DD" w:rsidRDefault="00910AEA">
      <w:pPr>
        <w:rPr>
          <w:rFonts w:ascii="ＭＳ 明朝" w:hint="eastAsia"/>
          <w:sz w:val="24"/>
        </w:rPr>
      </w:pPr>
    </w:p>
    <w:p w14:paraId="2CCEE778" w14:textId="77777777" w:rsidR="00910AEA" w:rsidRPr="009C37DD" w:rsidRDefault="00910AEA">
      <w:pPr>
        <w:rPr>
          <w:rFonts w:ascii="ＭＳ 明朝" w:hint="eastAsia"/>
          <w:sz w:val="24"/>
        </w:rPr>
      </w:pPr>
      <w:r w:rsidRPr="009C37DD">
        <w:rPr>
          <w:rFonts w:ascii="ＭＳ 明朝" w:hint="eastAsia"/>
          <w:sz w:val="24"/>
        </w:rPr>
        <w:t>（契約及び手続き）</w:t>
      </w:r>
    </w:p>
    <w:p w14:paraId="1892BD23" w14:textId="77777777" w:rsidR="00910AEA" w:rsidRPr="009C37DD" w:rsidRDefault="00910AEA">
      <w:pPr>
        <w:ind w:left="210" w:hanging="210"/>
        <w:rPr>
          <w:rFonts w:ascii="ＭＳ 明朝" w:hint="eastAsia"/>
          <w:sz w:val="24"/>
        </w:rPr>
      </w:pPr>
      <w:r w:rsidRPr="009C37DD">
        <w:rPr>
          <w:rFonts w:ascii="ＭＳ 明朝" w:hint="eastAsia"/>
          <w:sz w:val="24"/>
        </w:rPr>
        <w:t>第10条　保安管理業務の受託は、申請事業場が次の条件を満たしていること。</w:t>
      </w:r>
    </w:p>
    <w:p w14:paraId="506EB9B0" w14:textId="2F5922AF" w:rsidR="00910AEA" w:rsidRPr="009C37DD" w:rsidRDefault="0063475B">
      <w:pPr>
        <w:ind w:left="735" w:hanging="735"/>
        <w:rPr>
          <w:rFonts w:ascii="ＭＳ 明朝" w:hint="eastAsia"/>
          <w:sz w:val="24"/>
        </w:rPr>
      </w:pPr>
      <w:r w:rsidRPr="009C37DD">
        <w:rPr>
          <w:rFonts w:ascii="ＭＳ 明朝"/>
          <w:noProof/>
          <w:sz w:val="24"/>
        </w:rPr>
        <mc:AlternateContent>
          <mc:Choice Requires="wps">
            <w:drawing>
              <wp:anchor distT="0" distB="0" distL="114300" distR="114300" simplePos="0" relativeHeight="251647488" behindDoc="0" locked="0" layoutInCell="0" allowOverlap="1" wp14:anchorId="61062E3E" wp14:editId="36E94DC4">
                <wp:simplePos x="0" y="0"/>
                <wp:positionH relativeFrom="column">
                  <wp:posOffset>5029200</wp:posOffset>
                </wp:positionH>
                <wp:positionV relativeFrom="paragraph">
                  <wp:posOffset>201930</wp:posOffset>
                </wp:positionV>
                <wp:extent cx="1209040" cy="184785"/>
                <wp:effectExtent l="0" t="0" r="0" b="0"/>
                <wp:wrapNone/>
                <wp:docPr id="17952338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84785"/>
                        </a:xfrm>
                        <a:prstGeom prst="rect">
                          <a:avLst/>
                        </a:prstGeom>
                        <a:solidFill>
                          <a:srgbClr val="FFFFFF"/>
                        </a:solidFill>
                        <a:ln w="9525">
                          <a:solidFill>
                            <a:srgbClr val="000000"/>
                          </a:solidFill>
                          <a:miter lim="800000"/>
                          <a:headEnd/>
                          <a:tailEnd/>
                        </a:ln>
                      </wps:spPr>
                      <wps:txbx>
                        <w:txbxContent>
                          <w:p w14:paraId="4D262598"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省令第53条第2項第4号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62E3E" id="Text Box 22" o:spid="_x0000_s1039" type="#_x0000_t202" style="position:absolute;left:0;text-align:left;margin-left:396pt;margin-top:15.9pt;width:95.2pt;height:14.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" o:allowincell="f">
                <v:textbox inset="0,0,0,0">
                  <w:txbxContent>
                    <w:p w14:paraId="4D262598"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省令第53条第2項第4号</w:t>
                      </w:r>
                    </w:p>
                  </w:txbxContent>
                </v:textbox>
              </v:shape>
            </w:pict>
          </mc:Fallback>
        </mc:AlternateContent>
      </w:r>
      <w:r w:rsidR="00910AEA" w:rsidRPr="009C37DD">
        <w:rPr>
          <w:rFonts w:ascii="ＭＳ 明朝" w:hint="eastAsia"/>
          <w:sz w:val="24"/>
        </w:rPr>
        <w:t xml:space="preserve">　　(1) 電気事業法施行規則第48条第1項各号に掲げる事業場に設置する電気工作物でないこと。</w:t>
      </w:r>
    </w:p>
    <w:p w14:paraId="42D663D6" w14:textId="77777777" w:rsidR="00910AEA" w:rsidRPr="009C37DD" w:rsidRDefault="00910AEA">
      <w:pPr>
        <w:rPr>
          <w:rFonts w:ascii="ＭＳ 明朝" w:hint="eastAsia"/>
          <w:sz w:val="24"/>
        </w:rPr>
      </w:pPr>
      <w:r w:rsidRPr="009C37DD">
        <w:rPr>
          <w:rFonts w:ascii="ＭＳ 明朝" w:hint="eastAsia"/>
          <w:sz w:val="24"/>
        </w:rPr>
        <w:t xml:space="preserve">　　(2) </w:t>
      </w:r>
      <w:r w:rsidR="006641EA" w:rsidRPr="009C37DD">
        <w:rPr>
          <w:rFonts w:ascii="ＭＳ 明朝" w:hint="eastAsia"/>
          <w:sz w:val="24"/>
        </w:rPr>
        <w:t>保安業務担当者の常時勤務場所から</w:t>
      </w:r>
      <w:r w:rsidRPr="009C37DD">
        <w:rPr>
          <w:rFonts w:ascii="ＭＳ 明朝" w:hint="eastAsia"/>
          <w:sz w:val="24"/>
        </w:rPr>
        <w:t>事業場に２時間以内で到達できること。</w:t>
      </w:r>
    </w:p>
    <w:p w14:paraId="35C0ECD9" w14:textId="0B621216" w:rsidR="00BF2BF5" w:rsidRPr="009C37DD" w:rsidRDefault="0063475B">
      <w:pPr>
        <w:rPr>
          <w:rFonts w:ascii="ＭＳ 明朝" w:hint="eastAsia"/>
          <w:sz w:val="24"/>
        </w:rPr>
      </w:pPr>
      <w:r w:rsidRPr="009C37DD">
        <w:rPr>
          <w:rFonts w:ascii="ＭＳ 明朝"/>
          <w:noProof/>
          <w:color w:val="FF0000"/>
          <w:sz w:val="24"/>
        </w:rPr>
        <mc:AlternateContent>
          <mc:Choice Requires="wps">
            <w:drawing>
              <wp:anchor distT="0" distB="0" distL="114300" distR="114300" simplePos="0" relativeHeight="251646464" behindDoc="0" locked="0" layoutInCell="0" allowOverlap="1" wp14:anchorId="4528EEE5" wp14:editId="26CFC26A">
                <wp:simplePos x="0" y="0"/>
                <wp:positionH relativeFrom="column">
                  <wp:posOffset>4300855</wp:posOffset>
                </wp:positionH>
                <wp:positionV relativeFrom="paragraph">
                  <wp:posOffset>-2540</wp:posOffset>
                </wp:positionV>
                <wp:extent cx="1937385" cy="184785"/>
                <wp:effectExtent l="0" t="0" r="0" b="0"/>
                <wp:wrapNone/>
                <wp:docPr id="27126517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84785"/>
                        </a:xfrm>
                        <a:prstGeom prst="rect">
                          <a:avLst/>
                        </a:prstGeom>
                        <a:solidFill>
                          <a:srgbClr val="FFFFFF"/>
                        </a:solidFill>
                        <a:ln w="9525">
                          <a:solidFill>
                            <a:srgbClr val="000000"/>
                          </a:solidFill>
                          <a:miter lim="800000"/>
                          <a:headEnd/>
                          <a:tailEnd/>
                        </a:ln>
                      </wps:spPr>
                      <wps:txbx>
                        <w:txbxContent>
                          <w:p w14:paraId="19D9C7BA" w14:textId="77777777" w:rsidR="001A5F26" w:rsidRDefault="001A5F26">
                            <w:pPr>
                              <w:spacing w:line="240" w:lineRule="exact"/>
                              <w:jc w:val="center"/>
                              <w:rPr>
                                <w:rFonts w:ascii="ＭＳ ゴシック" w:eastAsia="ＭＳ ゴシック" w:hint="eastAsia"/>
                                <w:sz w:val="16"/>
                                <w:lang w:eastAsia="zh-TW"/>
                              </w:rPr>
                            </w:pPr>
                            <w:r>
                              <w:rPr>
                                <w:rFonts w:ascii="ＭＳ ゴシック" w:eastAsia="ＭＳ ゴシック" w:hint="eastAsia"/>
                                <w:sz w:val="16"/>
                                <w:lang w:eastAsia="zh-TW"/>
                              </w:rPr>
                              <w:t>省令第53条第2項第6号、審査基準(</w:t>
                            </w:r>
                            <w:r>
                              <w:rPr>
                                <w:rFonts w:ascii="ＭＳ ゴシック" w:eastAsia="ＭＳ ゴシック" w:hint="eastAsia"/>
                                <w:sz w:val="16"/>
                              </w:rPr>
                              <w:t>6</w:t>
                            </w:r>
                            <w:r>
                              <w:rPr>
                                <w:rFonts w:ascii="ＭＳ ゴシック" w:eastAsia="ＭＳ ゴシック" w:hint="eastAsia"/>
                                <w:sz w:val="16"/>
                                <w:lang w:eastAsia="zh-T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8EEE5" id="Text Box 17" o:spid="_x0000_s1040" type="#_x0000_t202" style="position:absolute;left:0;text-align:left;margin-left:338.65pt;margin-top:-.2pt;width:152.55pt;height:14.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" o:allowincell="f">
                <v:textbox inset="0,0,0,0">
                  <w:txbxContent>
                    <w:p w14:paraId="19D9C7BA" w14:textId="77777777" w:rsidR="001A5F26" w:rsidRDefault="001A5F26">
                      <w:pPr>
                        <w:spacing w:line="240" w:lineRule="exact"/>
                        <w:jc w:val="center"/>
                        <w:rPr>
                          <w:rFonts w:ascii="ＭＳ ゴシック" w:eastAsia="ＭＳ ゴシック" w:hint="eastAsia"/>
                          <w:sz w:val="16"/>
                          <w:lang w:eastAsia="zh-TW"/>
                        </w:rPr>
                      </w:pPr>
                      <w:r>
                        <w:rPr>
                          <w:rFonts w:ascii="ＭＳ ゴシック" w:eastAsia="ＭＳ ゴシック" w:hint="eastAsia"/>
                          <w:sz w:val="16"/>
                          <w:lang w:eastAsia="zh-TW"/>
                        </w:rPr>
                        <w:t>省令第53条第2項第6号、審査基準(</w:t>
                      </w:r>
                      <w:r>
                        <w:rPr>
                          <w:rFonts w:ascii="ＭＳ ゴシック" w:eastAsia="ＭＳ ゴシック" w:hint="eastAsia"/>
                          <w:sz w:val="16"/>
                        </w:rPr>
                        <w:t>6</w:t>
                      </w:r>
                      <w:r>
                        <w:rPr>
                          <w:rFonts w:ascii="ＭＳ ゴシック" w:eastAsia="ＭＳ ゴシック" w:hint="eastAsia"/>
                          <w:sz w:val="16"/>
                          <w:lang w:eastAsia="zh-TW"/>
                        </w:rPr>
                        <w:t>)</w:t>
                      </w:r>
                    </w:p>
                  </w:txbxContent>
                </v:textbox>
              </v:shape>
            </w:pict>
          </mc:Fallback>
        </mc:AlternateContent>
      </w:r>
    </w:p>
    <w:p w14:paraId="454B0E15" w14:textId="77777777" w:rsidR="00910AEA" w:rsidRPr="009C37DD" w:rsidRDefault="00910AEA">
      <w:pPr>
        <w:ind w:left="735" w:hanging="735"/>
        <w:rPr>
          <w:rFonts w:ascii="ＭＳ 明朝" w:hint="eastAsia"/>
          <w:sz w:val="24"/>
        </w:rPr>
      </w:pPr>
      <w:r w:rsidRPr="009C37DD">
        <w:rPr>
          <w:rFonts w:ascii="ＭＳ 明朝" w:hint="eastAsia"/>
          <w:sz w:val="24"/>
        </w:rPr>
        <w:t xml:space="preserve">　　(3)安全確保の見地から、業務の遂行が困難な設備でないこと。</w:t>
      </w:r>
    </w:p>
    <w:p w14:paraId="6B681FE1" w14:textId="38CB1B74" w:rsidR="00910AEA" w:rsidRPr="009C37DD" w:rsidRDefault="0063475B">
      <w:pPr>
        <w:ind w:left="210" w:hanging="210"/>
        <w:rPr>
          <w:rFonts w:ascii="ＭＳ 明朝" w:hint="eastAsia"/>
          <w:sz w:val="24"/>
        </w:rPr>
      </w:pPr>
      <w:r w:rsidRPr="009C37DD">
        <w:rPr>
          <w:rFonts w:ascii="ＭＳ 明朝"/>
          <w:noProof/>
          <w:sz w:val="24"/>
        </w:rPr>
        <mc:AlternateContent>
          <mc:Choice Requires="wps">
            <w:drawing>
              <wp:anchor distT="0" distB="0" distL="114300" distR="114300" simplePos="0" relativeHeight="251648512" behindDoc="0" locked="0" layoutInCell="0" allowOverlap="1" wp14:anchorId="4E619005" wp14:editId="1BF59E6A">
                <wp:simplePos x="0" y="0"/>
                <wp:positionH relativeFrom="column">
                  <wp:posOffset>5422900</wp:posOffset>
                </wp:positionH>
                <wp:positionV relativeFrom="paragraph">
                  <wp:posOffset>691515</wp:posOffset>
                </wp:positionV>
                <wp:extent cx="776605" cy="184785"/>
                <wp:effectExtent l="0" t="0" r="0" b="0"/>
                <wp:wrapNone/>
                <wp:docPr id="193158278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84785"/>
                        </a:xfrm>
                        <a:prstGeom prst="rect">
                          <a:avLst/>
                        </a:prstGeom>
                        <a:solidFill>
                          <a:srgbClr val="FFFFFF"/>
                        </a:solidFill>
                        <a:ln w="9525">
                          <a:solidFill>
                            <a:srgbClr val="000000"/>
                          </a:solidFill>
                          <a:miter lim="800000"/>
                          <a:headEnd/>
                          <a:tailEnd/>
                        </a:ln>
                      </wps:spPr>
                      <wps:txbx>
                        <w:txbxContent>
                          <w:p w14:paraId="0ACE4C50"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審査基準(6)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19005" id="Text Box 23" o:spid="_x0000_s1041" type="#_x0000_t202" style="position:absolute;left:0;text-align:left;margin-left:427pt;margin-top:54.45pt;width:61.15pt;height:14.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" o:allowincell="f">
                <v:textbox inset="0,0,0,0">
                  <w:txbxContent>
                    <w:p w14:paraId="0ACE4C50"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審査基準(6)</w:t>
                      </w:r>
                    </w:p>
                  </w:txbxContent>
                </v:textbox>
              </v:shape>
            </w:pict>
          </mc:Fallback>
        </mc:AlternateContent>
      </w:r>
      <w:r w:rsidR="00910AEA" w:rsidRPr="009C37DD">
        <w:rPr>
          <w:rFonts w:ascii="ＭＳ 明朝" w:hint="eastAsia"/>
          <w:sz w:val="24"/>
        </w:rPr>
        <w:t>２　審査基準に定める「過疎地域等の自家用電気工作物に対する措置」に該当する地域にあって、当該事業場への到達時間が２時間を超える場合など受託条件を満たさない時は、前項にかかわらずその都度</w:t>
      </w:r>
      <w:r w:rsidR="008F2DC0" w:rsidRPr="009C37DD">
        <w:rPr>
          <w:rFonts w:ascii="ＭＳ 明朝" w:hint="eastAsia"/>
          <w:sz w:val="24"/>
        </w:rPr>
        <w:t>所轄の産業保安監督部</w:t>
      </w:r>
      <w:r w:rsidR="00910AEA" w:rsidRPr="009C37DD">
        <w:rPr>
          <w:rFonts w:ascii="ＭＳ 明朝" w:hint="eastAsia"/>
          <w:sz w:val="24"/>
        </w:rPr>
        <w:t>と受託条件について確認する。</w:t>
      </w:r>
    </w:p>
    <w:p w14:paraId="149BFC4B" w14:textId="77777777" w:rsidR="00910AEA" w:rsidRPr="009C37DD" w:rsidRDefault="00910AEA">
      <w:pPr>
        <w:ind w:left="210" w:hanging="210"/>
        <w:rPr>
          <w:rFonts w:ascii="ＭＳ 明朝" w:hint="eastAsia"/>
          <w:sz w:val="24"/>
        </w:rPr>
      </w:pPr>
      <w:r w:rsidRPr="009C37DD">
        <w:rPr>
          <w:rFonts w:ascii="ＭＳ 明朝" w:hint="eastAsia"/>
          <w:sz w:val="24"/>
        </w:rPr>
        <w:t>３　保安管理業務委託契約書は、次の条件を満たすこと。</w:t>
      </w:r>
    </w:p>
    <w:p w14:paraId="3F2A7EF8" w14:textId="44ED4346" w:rsidR="00910AEA" w:rsidRPr="009C37DD" w:rsidRDefault="0063475B">
      <w:pPr>
        <w:rPr>
          <w:rFonts w:ascii="ＭＳ 明朝" w:hAnsi="ＭＳ 明朝" w:hint="eastAsia"/>
          <w:snapToGrid w:val="0"/>
          <w:kern w:val="0"/>
          <w:sz w:val="24"/>
        </w:rPr>
      </w:pPr>
      <w:r w:rsidRPr="009C37DD">
        <w:rPr>
          <w:rFonts w:ascii="ＭＳ 明朝"/>
          <w:noProof/>
          <w:sz w:val="24"/>
        </w:rPr>
        <mc:AlternateContent>
          <mc:Choice Requires="wps">
            <w:drawing>
              <wp:anchor distT="0" distB="0" distL="114300" distR="114300" simplePos="0" relativeHeight="251649536" behindDoc="0" locked="0" layoutInCell="0" allowOverlap="1" wp14:anchorId="0FDEFEF0" wp14:editId="7BC4B8AA">
                <wp:simplePos x="0" y="0"/>
                <wp:positionH relativeFrom="column">
                  <wp:posOffset>5029200</wp:posOffset>
                </wp:positionH>
                <wp:positionV relativeFrom="paragraph">
                  <wp:posOffset>-635</wp:posOffset>
                </wp:positionV>
                <wp:extent cx="1209040" cy="184785"/>
                <wp:effectExtent l="0" t="0" r="0" b="0"/>
                <wp:wrapNone/>
                <wp:docPr id="153020856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84785"/>
                        </a:xfrm>
                        <a:prstGeom prst="rect">
                          <a:avLst/>
                        </a:prstGeom>
                        <a:solidFill>
                          <a:srgbClr val="FFFFFF"/>
                        </a:solidFill>
                        <a:ln w="9525">
                          <a:solidFill>
                            <a:srgbClr val="000000"/>
                          </a:solidFill>
                          <a:miter lim="800000"/>
                          <a:headEnd/>
                          <a:tailEnd/>
                        </a:ln>
                      </wps:spPr>
                      <wps:txbx>
                        <w:txbxContent>
                          <w:p w14:paraId="1A85E4DC"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省令第53条第2項第3号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EFEF0" id="Text Box 24" o:spid="_x0000_s1042" type="#_x0000_t202" style="position:absolute;left:0;text-align:left;margin-left:396pt;margin-top:-.05pt;width:95.2pt;height:14.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" o:allowincell="f">
                <v:textbox inset="0,0,0,0">
                  <w:txbxContent>
                    <w:p w14:paraId="1A85E4DC"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省令第53条第2項第3号</w:t>
                      </w:r>
                    </w:p>
                  </w:txbxContent>
                </v:textbox>
              </v:shape>
            </w:pict>
          </mc:Fallback>
        </mc:AlternateContent>
      </w:r>
      <w:r w:rsidR="00910AEA" w:rsidRPr="009C37DD">
        <w:rPr>
          <w:rFonts w:ascii="ＭＳ 明朝" w:hAnsi="ＭＳ 明朝" w:hint="eastAsia"/>
          <w:snapToGrid w:val="0"/>
          <w:kern w:val="0"/>
          <w:sz w:val="24"/>
        </w:rPr>
        <w:t xml:space="preserve">　　</w:t>
      </w:r>
      <w:r w:rsidR="00910AEA" w:rsidRPr="009C37DD">
        <w:rPr>
          <w:rFonts w:ascii="ＭＳ 明朝" w:hint="eastAsia"/>
          <w:sz w:val="24"/>
        </w:rPr>
        <w:t xml:space="preserve">(1) </w:t>
      </w:r>
      <w:r w:rsidR="00910AEA" w:rsidRPr="009C37DD">
        <w:rPr>
          <w:rFonts w:ascii="ＭＳ 明朝" w:hAnsi="ＭＳ 明朝" w:hint="eastAsia"/>
          <w:snapToGrid w:val="0"/>
          <w:kern w:val="0"/>
          <w:sz w:val="24"/>
        </w:rPr>
        <w:t>保安管理業務単独の契約内容であること。</w:t>
      </w:r>
    </w:p>
    <w:p w14:paraId="5C55D2FF" w14:textId="77777777" w:rsidR="00910AEA" w:rsidRPr="009C37DD" w:rsidRDefault="00910AEA">
      <w:pPr>
        <w:rPr>
          <w:rFonts w:ascii="ＭＳ 明朝"/>
          <w:snapToGrid w:val="0"/>
          <w:kern w:val="0"/>
          <w:sz w:val="24"/>
        </w:rPr>
      </w:pPr>
      <w:r w:rsidRPr="009C37DD">
        <w:rPr>
          <w:rFonts w:ascii="ＭＳ 明朝" w:hAnsi="ＭＳ 明朝" w:hint="eastAsia"/>
          <w:snapToGrid w:val="0"/>
          <w:kern w:val="0"/>
          <w:sz w:val="24"/>
        </w:rPr>
        <w:t xml:space="preserve">　　</w:t>
      </w:r>
      <w:r w:rsidRPr="009C37DD">
        <w:rPr>
          <w:rFonts w:ascii="ＭＳ 明朝" w:hint="eastAsia"/>
          <w:sz w:val="24"/>
        </w:rPr>
        <w:t xml:space="preserve">(2) </w:t>
      </w:r>
      <w:r w:rsidRPr="009C37DD">
        <w:rPr>
          <w:rFonts w:ascii="ＭＳ 明朝" w:hAnsi="ＭＳ 明朝" w:hint="eastAsia"/>
          <w:snapToGrid w:val="0"/>
          <w:kern w:val="0"/>
          <w:sz w:val="24"/>
        </w:rPr>
        <w:t>事業場の名称、所在地及び設備の概要等が明記されていること。</w:t>
      </w:r>
    </w:p>
    <w:p w14:paraId="638C77D9" w14:textId="1E6E2E3A" w:rsidR="00910AEA" w:rsidRPr="009C37DD" w:rsidRDefault="0063475B">
      <w:pPr>
        <w:rPr>
          <w:rFonts w:ascii="ＭＳ 明朝" w:hAnsi="ＭＳ 明朝" w:hint="eastAsia"/>
          <w:snapToGrid w:val="0"/>
          <w:kern w:val="0"/>
          <w:sz w:val="24"/>
        </w:rPr>
      </w:pPr>
      <w:r w:rsidRPr="009C37DD">
        <w:rPr>
          <w:rFonts w:ascii="ＭＳ 明朝" w:hAnsi="ＭＳ 明朝"/>
          <w:noProof/>
          <w:kern w:val="0"/>
          <w:sz w:val="24"/>
        </w:rPr>
        <mc:AlternateContent>
          <mc:Choice Requires="wps">
            <w:drawing>
              <wp:anchor distT="0" distB="0" distL="114300" distR="114300" simplePos="0" relativeHeight="251650560" behindDoc="0" locked="0" layoutInCell="0" allowOverlap="1" wp14:anchorId="78E6FEF9" wp14:editId="26A4E191">
                <wp:simplePos x="0" y="0"/>
                <wp:positionH relativeFrom="column">
                  <wp:posOffset>5245100</wp:posOffset>
                </wp:positionH>
                <wp:positionV relativeFrom="paragraph">
                  <wp:posOffset>48895</wp:posOffset>
                </wp:positionV>
                <wp:extent cx="1209040" cy="184785"/>
                <wp:effectExtent l="0" t="0" r="0" b="0"/>
                <wp:wrapNone/>
                <wp:docPr id="1848694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84785"/>
                        </a:xfrm>
                        <a:prstGeom prst="rect">
                          <a:avLst/>
                        </a:prstGeom>
                        <a:solidFill>
                          <a:srgbClr val="FFFFFF"/>
                        </a:solidFill>
                        <a:ln w="9525">
                          <a:solidFill>
                            <a:srgbClr val="000000"/>
                          </a:solidFill>
                          <a:miter lim="800000"/>
                          <a:headEnd/>
                          <a:tailEnd/>
                        </a:ln>
                      </wps:spPr>
                      <wps:txbx>
                        <w:txbxContent>
                          <w:p w14:paraId="0D749C1B"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省令第53条第2項第5号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6FEF9" id="Text Box 25" o:spid="_x0000_s1043" type="#_x0000_t202" style="position:absolute;left:0;text-align:left;margin-left:413pt;margin-top:3.85pt;width:95.2pt;height:14.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" o:allowincell="f">
                <v:textbox inset="0,0,0,0">
                  <w:txbxContent>
                    <w:p w14:paraId="0D749C1B"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省令第53条第2項第5号</w:t>
                      </w:r>
                    </w:p>
                  </w:txbxContent>
                </v:textbox>
              </v:shape>
            </w:pict>
          </mc:Fallback>
        </mc:AlternateContent>
      </w:r>
      <w:r w:rsidR="00910AEA" w:rsidRPr="009C37DD">
        <w:rPr>
          <w:rFonts w:ascii="ＭＳ 明朝" w:hAnsi="ＭＳ 明朝" w:hint="eastAsia"/>
          <w:snapToGrid w:val="0"/>
          <w:kern w:val="0"/>
          <w:sz w:val="24"/>
        </w:rPr>
        <w:t xml:space="preserve">  　</w:t>
      </w:r>
      <w:r w:rsidR="00910AEA" w:rsidRPr="009C37DD">
        <w:rPr>
          <w:rFonts w:ascii="ＭＳ 明朝" w:hint="eastAsia"/>
          <w:sz w:val="24"/>
        </w:rPr>
        <w:t xml:space="preserve">(3) </w:t>
      </w:r>
      <w:r w:rsidR="00910AEA" w:rsidRPr="009C37DD">
        <w:rPr>
          <w:rFonts w:ascii="ＭＳ 明朝" w:hAnsi="ＭＳ 明朝" w:hint="eastAsia"/>
          <w:snapToGrid w:val="0"/>
          <w:kern w:val="0"/>
          <w:sz w:val="24"/>
        </w:rPr>
        <w:t>点検頻度、委託者及び受託者相互の連絡方法が明記されていること。</w:t>
      </w:r>
    </w:p>
    <w:p w14:paraId="1EDE994C" w14:textId="6FC38F34" w:rsidR="00910AEA" w:rsidRPr="009C37DD" w:rsidRDefault="0063475B">
      <w:pPr>
        <w:rPr>
          <w:rFonts w:ascii="ＭＳ 明朝" w:hAnsi="ＭＳ 明朝" w:hint="eastAsia"/>
          <w:snapToGrid w:val="0"/>
          <w:kern w:val="0"/>
          <w:sz w:val="24"/>
        </w:rPr>
      </w:pPr>
      <w:r w:rsidRPr="009C37DD">
        <w:rPr>
          <w:rFonts w:ascii="ＭＳ 明朝" w:hAnsi="ＭＳ 明朝"/>
          <w:noProof/>
          <w:kern w:val="0"/>
          <w:sz w:val="24"/>
        </w:rPr>
        <mc:AlternateContent>
          <mc:Choice Requires="wps">
            <w:drawing>
              <wp:anchor distT="0" distB="0" distL="114300" distR="114300" simplePos="0" relativeHeight="251651584" behindDoc="0" locked="0" layoutInCell="0" allowOverlap="1" wp14:anchorId="50D082BA" wp14:editId="18B841DE">
                <wp:simplePos x="0" y="0"/>
                <wp:positionH relativeFrom="column">
                  <wp:posOffset>5118100</wp:posOffset>
                </wp:positionH>
                <wp:positionV relativeFrom="paragraph">
                  <wp:posOffset>54610</wp:posOffset>
                </wp:positionV>
                <wp:extent cx="1209040" cy="184785"/>
                <wp:effectExtent l="0" t="0" r="0" b="0"/>
                <wp:wrapNone/>
                <wp:docPr id="16684907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84785"/>
                        </a:xfrm>
                        <a:prstGeom prst="rect">
                          <a:avLst/>
                        </a:prstGeom>
                        <a:solidFill>
                          <a:srgbClr val="FFFFFF"/>
                        </a:solidFill>
                        <a:ln w="9525">
                          <a:solidFill>
                            <a:srgbClr val="000000"/>
                          </a:solidFill>
                          <a:miter lim="800000"/>
                          <a:headEnd/>
                          <a:tailEnd/>
                        </a:ln>
                      </wps:spPr>
                      <wps:txbx>
                        <w:txbxContent>
                          <w:p w14:paraId="7897DD4F"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省令第53条第2項第5号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082BA" id="Text Box 26" o:spid="_x0000_s1044" type="#_x0000_t202" style="position:absolute;left:0;text-align:left;margin-left:403pt;margin-top:4.3pt;width:95.2pt;height:14.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" o:allowincell="f">
                <v:textbox inset="0,0,0,0">
                  <w:txbxContent>
                    <w:p w14:paraId="7897DD4F"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省令第53条第2項第5号</w:t>
                      </w:r>
                    </w:p>
                  </w:txbxContent>
                </v:textbox>
              </v:shape>
            </w:pict>
          </mc:Fallback>
        </mc:AlternateContent>
      </w:r>
      <w:r w:rsidR="00910AEA" w:rsidRPr="009C37DD">
        <w:rPr>
          <w:rFonts w:ascii="ＭＳ 明朝" w:hAnsi="ＭＳ 明朝" w:hint="eastAsia"/>
          <w:snapToGrid w:val="0"/>
          <w:kern w:val="0"/>
          <w:sz w:val="24"/>
        </w:rPr>
        <w:t xml:space="preserve">　　</w:t>
      </w:r>
      <w:r w:rsidR="00910AEA" w:rsidRPr="009C37DD">
        <w:rPr>
          <w:rFonts w:ascii="ＭＳ 明朝" w:hint="eastAsia"/>
          <w:sz w:val="24"/>
        </w:rPr>
        <w:t xml:space="preserve">(4) </w:t>
      </w:r>
      <w:r w:rsidR="00910AEA" w:rsidRPr="009C37DD">
        <w:rPr>
          <w:rFonts w:ascii="ＭＳ 明朝" w:hAnsi="ＭＳ 明朝" w:hint="eastAsia"/>
          <w:snapToGrid w:val="0"/>
          <w:kern w:val="0"/>
          <w:sz w:val="24"/>
        </w:rPr>
        <w:t>保安管理業務遂行上の義務及び責任が明記されていること。</w:t>
      </w:r>
    </w:p>
    <w:p w14:paraId="5CABCDCD" w14:textId="789B93E9" w:rsidR="00910AEA" w:rsidRPr="009C37DD" w:rsidRDefault="0063475B">
      <w:pPr>
        <w:rPr>
          <w:rFonts w:ascii="ＭＳ 明朝"/>
          <w:snapToGrid w:val="0"/>
          <w:kern w:val="0"/>
          <w:sz w:val="24"/>
        </w:rPr>
      </w:pPr>
      <w:r w:rsidRPr="009C37DD">
        <w:rPr>
          <w:rFonts w:ascii="ＭＳ 明朝"/>
          <w:noProof/>
          <w:kern w:val="0"/>
          <w:sz w:val="24"/>
        </w:rPr>
        <mc:AlternateContent>
          <mc:Choice Requires="wps">
            <w:drawing>
              <wp:anchor distT="0" distB="0" distL="114300" distR="114300" simplePos="0" relativeHeight="251652608" behindDoc="0" locked="0" layoutInCell="0" allowOverlap="1" wp14:anchorId="6A34058A" wp14:editId="20DA7A89">
                <wp:simplePos x="0" y="0"/>
                <wp:positionH relativeFrom="column">
                  <wp:posOffset>4394200</wp:posOffset>
                </wp:positionH>
                <wp:positionV relativeFrom="paragraph">
                  <wp:posOffset>60325</wp:posOffset>
                </wp:positionV>
                <wp:extent cx="1937385" cy="184785"/>
                <wp:effectExtent l="0" t="0" r="0" b="0"/>
                <wp:wrapNone/>
                <wp:docPr id="15976337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84785"/>
                        </a:xfrm>
                        <a:prstGeom prst="rect">
                          <a:avLst/>
                        </a:prstGeom>
                        <a:solidFill>
                          <a:srgbClr val="FFFFFF"/>
                        </a:solidFill>
                        <a:ln w="9525">
                          <a:solidFill>
                            <a:srgbClr val="000000"/>
                          </a:solidFill>
                          <a:miter lim="800000"/>
                          <a:headEnd/>
                          <a:tailEnd/>
                        </a:ln>
                      </wps:spPr>
                      <wps:txbx>
                        <w:txbxContent>
                          <w:p w14:paraId="5205C22F" w14:textId="77777777" w:rsidR="001A5F26" w:rsidRDefault="001A5F26">
                            <w:pPr>
                              <w:autoSpaceDE w:val="0"/>
                              <w:autoSpaceDN w:val="0"/>
                              <w:spacing w:line="240" w:lineRule="exact"/>
                              <w:jc w:val="center"/>
                              <w:rPr>
                                <w:rFonts w:ascii="ＭＳ ゴシック" w:eastAsia="ＭＳ ゴシック" w:hint="eastAsia"/>
                                <w:sz w:val="16"/>
                                <w:lang w:eastAsia="zh-TW"/>
                              </w:rPr>
                            </w:pPr>
                            <w:r w:rsidRPr="009C37DD">
                              <w:rPr>
                                <w:rFonts w:ascii="ＭＳ ゴシック" w:eastAsia="ＭＳ ゴシック" w:hint="eastAsia"/>
                                <w:sz w:val="16"/>
                                <w:lang w:eastAsia="zh-TW"/>
                              </w:rPr>
                              <w:t>省令第53条第2項第2号、審査基準(3)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4058A" id="Text Box 28" o:spid="_x0000_s1045" type="#_x0000_t202" style="position:absolute;left:0;text-align:left;margin-left:346pt;margin-top:4.75pt;width:152.55pt;height:14.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" o:allowincell="f">
                <v:textbox inset="0,0,0,0">
                  <w:txbxContent>
                    <w:p w14:paraId="5205C22F" w14:textId="77777777" w:rsidR="001A5F26" w:rsidRDefault="001A5F26">
                      <w:pPr>
                        <w:autoSpaceDE w:val="0"/>
                        <w:autoSpaceDN w:val="0"/>
                        <w:spacing w:line="240" w:lineRule="exact"/>
                        <w:jc w:val="center"/>
                        <w:rPr>
                          <w:rFonts w:ascii="ＭＳ ゴシック" w:eastAsia="ＭＳ ゴシック" w:hint="eastAsia"/>
                          <w:sz w:val="16"/>
                          <w:lang w:eastAsia="zh-TW"/>
                        </w:rPr>
                      </w:pPr>
                      <w:r w:rsidRPr="009C37DD">
                        <w:rPr>
                          <w:rFonts w:ascii="ＭＳ ゴシック" w:eastAsia="ＭＳ ゴシック" w:hint="eastAsia"/>
                          <w:sz w:val="16"/>
                          <w:lang w:eastAsia="zh-TW"/>
                        </w:rPr>
                        <w:t>省令第53条第2項第2号、審査基準(3)</w:t>
                      </w:r>
                    </w:p>
                  </w:txbxContent>
                </v:textbox>
              </v:shape>
            </w:pict>
          </mc:Fallback>
        </mc:AlternateContent>
      </w:r>
      <w:r w:rsidR="00910AEA" w:rsidRPr="009C37DD">
        <w:rPr>
          <w:rFonts w:ascii="ＭＳ 明朝" w:hint="eastAsia"/>
          <w:snapToGrid w:val="0"/>
          <w:kern w:val="0"/>
          <w:sz w:val="24"/>
        </w:rPr>
        <w:t xml:space="preserve">　　</w:t>
      </w:r>
      <w:r w:rsidR="00910AEA" w:rsidRPr="009C37DD">
        <w:rPr>
          <w:rFonts w:ascii="ＭＳ 明朝" w:hint="eastAsia"/>
          <w:sz w:val="24"/>
        </w:rPr>
        <w:t xml:space="preserve">(5) </w:t>
      </w:r>
      <w:r w:rsidR="00910AEA" w:rsidRPr="009C37DD">
        <w:rPr>
          <w:rFonts w:ascii="ＭＳ 明朝" w:hint="eastAsia"/>
          <w:snapToGrid w:val="0"/>
          <w:kern w:val="0"/>
          <w:sz w:val="24"/>
        </w:rPr>
        <w:t>保安業務担当者等が明確になっていること。</w:t>
      </w:r>
    </w:p>
    <w:p w14:paraId="46031F78" w14:textId="07968F39" w:rsidR="00910AEA" w:rsidRPr="009C37DD" w:rsidRDefault="0063475B">
      <w:pPr>
        <w:rPr>
          <w:rFonts w:ascii="ＭＳ 明朝"/>
          <w:snapToGrid w:val="0"/>
          <w:kern w:val="0"/>
          <w:sz w:val="24"/>
        </w:rPr>
      </w:pPr>
      <w:r w:rsidRPr="009C37DD">
        <w:rPr>
          <w:rFonts w:ascii="ＭＳ 明朝"/>
          <w:noProof/>
          <w:kern w:val="0"/>
          <w:sz w:val="24"/>
        </w:rPr>
        <mc:AlternateContent>
          <mc:Choice Requires="wps">
            <w:drawing>
              <wp:anchor distT="0" distB="0" distL="114300" distR="114300" simplePos="0" relativeHeight="251653632" behindDoc="0" locked="0" layoutInCell="0" allowOverlap="1" wp14:anchorId="68C57584" wp14:editId="474D9D41">
                <wp:simplePos x="0" y="0"/>
                <wp:positionH relativeFrom="column">
                  <wp:posOffset>4394200</wp:posOffset>
                </wp:positionH>
                <wp:positionV relativeFrom="paragraph">
                  <wp:posOffset>53340</wp:posOffset>
                </wp:positionV>
                <wp:extent cx="1937385" cy="184785"/>
                <wp:effectExtent l="0" t="0" r="0" b="0"/>
                <wp:wrapNone/>
                <wp:docPr id="57022136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84785"/>
                        </a:xfrm>
                        <a:prstGeom prst="rect">
                          <a:avLst/>
                        </a:prstGeom>
                        <a:solidFill>
                          <a:srgbClr val="FFFFFF"/>
                        </a:solidFill>
                        <a:ln w="9525">
                          <a:solidFill>
                            <a:srgbClr val="000000"/>
                          </a:solidFill>
                          <a:miter lim="800000"/>
                          <a:headEnd/>
                          <a:tailEnd/>
                        </a:ln>
                      </wps:spPr>
                      <wps:txbx>
                        <w:txbxContent>
                          <w:p w14:paraId="4A5D048A" w14:textId="77777777" w:rsidR="001A5F26" w:rsidRDefault="001A5F26">
                            <w:pPr>
                              <w:spacing w:line="240" w:lineRule="exact"/>
                              <w:jc w:val="center"/>
                              <w:rPr>
                                <w:rFonts w:ascii="ＭＳ ゴシック" w:eastAsia="ＭＳ ゴシック" w:hint="eastAsia"/>
                                <w:sz w:val="16"/>
                                <w:lang w:eastAsia="zh-TW"/>
                              </w:rPr>
                            </w:pPr>
                            <w:r>
                              <w:rPr>
                                <w:rFonts w:ascii="ＭＳ ゴシック" w:eastAsia="ＭＳ ゴシック" w:hint="eastAsia"/>
                                <w:sz w:val="16"/>
                                <w:lang w:eastAsia="zh-TW"/>
                              </w:rPr>
                              <w:t>省令第53条第2項第5号、審査基準(</w:t>
                            </w:r>
                            <w:r>
                              <w:rPr>
                                <w:rFonts w:ascii="ＭＳ ゴシック" w:eastAsia="ＭＳ ゴシック" w:hint="eastAsia"/>
                                <w:sz w:val="16"/>
                              </w:rPr>
                              <w:t>5</w:t>
                            </w:r>
                            <w:r>
                              <w:rPr>
                                <w:rFonts w:ascii="ＭＳ ゴシック" w:eastAsia="ＭＳ ゴシック" w:hint="eastAsia"/>
                                <w:sz w:val="16"/>
                                <w:lang w:eastAsia="zh-T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57584" id="Text Box 29" o:spid="_x0000_s1046" type="#_x0000_t202" style="position:absolute;left:0;text-align:left;margin-left:346pt;margin-top:4.2pt;width:152.55pt;height:14.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" o:allowincell="f">
                <v:textbox inset="0,0,0,0">
                  <w:txbxContent>
                    <w:p w14:paraId="4A5D048A" w14:textId="77777777" w:rsidR="001A5F26" w:rsidRDefault="001A5F26">
                      <w:pPr>
                        <w:spacing w:line="240" w:lineRule="exact"/>
                        <w:jc w:val="center"/>
                        <w:rPr>
                          <w:rFonts w:ascii="ＭＳ ゴシック" w:eastAsia="ＭＳ ゴシック" w:hint="eastAsia"/>
                          <w:sz w:val="16"/>
                          <w:lang w:eastAsia="zh-TW"/>
                        </w:rPr>
                      </w:pPr>
                      <w:r>
                        <w:rPr>
                          <w:rFonts w:ascii="ＭＳ ゴシック" w:eastAsia="ＭＳ ゴシック" w:hint="eastAsia"/>
                          <w:sz w:val="16"/>
                          <w:lang w:eastAsia="zh-TW"/>
                        </w:rPr>
                        <w:t>省令第53条第2項第5号、審査基準(</w:t>
                      </w:r>
                      <w:r>
                        <w:rPr>
                          <w:rFonts w:ascii="ＭＳ ゴシック" w:eastAsia="ＭＳ ゴシック" w:hint="eastAsia"/>
                          <w:sz w:val="16"/>
                        </w:rPr>
                        <w:t>5</w:t>
                      </w:r>
                      <w:r>
                        <w:rPr>
                          <w:rFonts w:ascii="ＭＳ ゴシック" w:eastAsia="ＭＳ ゴシック" w:hint="eastAsia"/>
                          <w:sz w:val="16"/>
                          <w:lang w:eastAsia="zh-TW"/>
                        </w:rPr>
                        <w:t>)</w:t>
                      </w:r>
                    </w:p>
                  </w:txbxContent>
                </v:textbox>
              </v:shape>
            </w:pict>
          </mc:Fallback>
        </mc:AlternateContent>
      </w:r>
      <w:r w:rsidR="00910AEA" w:rsidRPr="009C37DD">
        <w:rPr>
          <w:rFonts w:ascii="ＭＳ 明朝" w:hint="eastAsia"/>
          <w:snapToGrid w:val="0"/>
          <w:kern w:val="0"/>
          <w:sz w:val="24"/>
        </w:rPr>
        <w:t xml:space="preserve">　　</w:t>
      </w:r>
      <w:r w:rsidR="00910AEA" w:rsidRPr="009C37DD">
        <w:rPr>
          <w:rFonts w:ascii="ＭＳ 明朝" w:hint="eastAsia"/>
          <w:sz w:val="24"/>
        </w:rPr>
        <w:t xml:space="preserve">(6) </w:t>
      </w:r>
      <w:r w:rsidR="00910AEA" w:rsidRPr="009C37DD">
        <w:rPr>
          <w:rFonts w:ascii="ＭＳ 明朝" w:hint="eastAsia"/>
          <w:snapToGrid w:val="0"/>
          <w:kern w:val="0"/>
          <w:sz w:val="24"/>
        </w:rPr>
        <w:t>連絡責任者が選任されていること。</w:t>
      </w:r>
    </w:p>
    <w:p w14:paraId="00DB0AF3" w14:textId="3EA62C8B" w:rsidR="00910AEA" w:rsidRPr="009C37DD" w:rsidRDefault="0063475B">
      <w:pPr>
        <w:rPr>
          <w:rFonts w:ascii="ＭＳ 明朝" w:hint="eastAsia"/>
          <w:snapToGrid w:val="0"/>
          <w:kern w:val="0"/>
          <w:sz w:val="24"/>
        </w:rPr>
      </w:pPr>
      <w:r w:rsidRPr="009C37DD">
        <w:rPr>
          <w:rFonts w:ascii="ＭＳ 明朝"/>
          <w:noProof/>
          <w:kern w:val="0"/>
          <w:sz w:val="24"/>
        </w:rPr>
        <mc:AlternateContent>
          <mc:Choice Requires="wps">
            <w:drawing>
              <wp:anchor distT="0" distB="0" distL="114300" distR="114300" simplePos="0" relativeHeight="251654656" behindDoc="0" locked="0" layoutInCell="0" allowOverlap="1" wp14:anchorId="7A3A48DA" wp14:editId="7063C5BF">
                <wp:simplePos x="0" y="0"/>
                <wp:positionH relativeFrom="column">
                  <wp:posOffset>5245100</wp:posOffset>
                </wp:positionH>
                <wp:positionV relativeFrom="paragraph">
                  <wp:posOffset>46355</wp:posOffset>
                </wp:positionV>
                <wp:extent cx="1081405" cy="184785"/>
                <wp:effectExtent l="0" t="0" r="0" b="0"/>
                <wp:wrapNone/>
                <wp:docPr id="70032580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184785"/>
                        </a:xfrm>
                        <a:prstGeom prst="rect">
                          <a:avLst/>
                        </a:prstGeom>
                        <a:solidFill>
                          <a:srgbClr val="FFFFFF"/>
                        </a:solidFill>
                        <a:ln w="9525">
                          <a:solidFill>
                            <a:srgbClr val="000000"/>
                          </a:solidFill>
                          <a:miter lim="800000"/>
                          <a:headEnd/>
                          <a:tailEnd/>
                        </a:ln>
                      </wps:spPr>
                      <wps:txbx>
                        <w:txbxContent>
                          <w:p w14:paraId="7E90ECA8" w14:textId="77777777" w:rsidR="001A5F26" w:rsidRDefault="001A5F26">
                            <w:pPr>
                              <w:spacing w:line="240" w:lineRule="exact"/>
                              <w:jc w:val="center"/>
                              <w:rPr>
                                <w:rFonts w:ascii="ＭＳ ゴシック" w:eastAsia="ＭＳ ゴシック" w:hint="eastAsia"/>
                                <w:sz w:val="16"/>
                              </w:rPr>
                            </w:pPr>
                            <w:r w:rsidRPr="004E19B6">
                              <w:rPr>
                                <w:rFonts w:ascii="ＭＳ ゴシック" w:eastAsia="ＭＳ ゴシック" w:hint="eastAsia"/>
                                <w:sz w:val="16"/>
                              </w:rPr>
                              <w:t>審査基準(</w:t>
                            </w:r>
                            <w:r>
                              <w:rPr>
                                <w:rFonts w:ascii="ＭＳ ゴシック" w:eastAsia="ＭＳ ゴシック" w:hint="eastAsia"/>
                                <w:sz w:val="16"/>
                              </w:rPr>
                              <w:t>4</w:t>
                            </w:r>
                            <w:r w:rsidRPr="004E19B6">
                              <w:rPr>
                                <w:rFonts w:ascii="ＭＳ ゴシック" w:eastAsia="ＭＳ ゴシック" w:hint="eastAsia"/>
                                <w:sz w:val="16"/>
                              </w:rPr>
                              <w:t>)</w:t>
                            </w:r>
                            <w:r>
                              <w:rPr>
                                <w:rFonts w:ascii="ＭＳ ゴシック" w:eastAsia="ＭＳ ゴシック" w:hint="eastAsia"/>
                                <w:sz w:val="16"/>
                              </w:rPr>
                              <w:t>①ハ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A48DA" id="Text Box 30" o:spid="_x0000_s1047" type="#_x0000_t202" style="position:absolute;left:0;text-align:left;margin-left:413pt;margin-top:3.65pt;width:85.15pt;height:14.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" o:allowincell="f">
                <v:textbox inset="0,0,0,0">
                  <w:txbxContent>
                    <w:p w14:paraId="7E90ECA8" w14:textId="77777777" w:rsidR="001A5F26" w:rsidRDefault="001A5F26">
                      <w:pPr>
                        <w:spacing w:line="240" w:lineRule="exact"/>
                        <w:jc w:val="center"/>
                        <w:rPr>
                          <w:rFonts w:ascii="ＭＳ ゴシック" w:eastAsia="ＭＳ ゴシック" w:hint="eastAsia"/>
                          <w:sz w:val="16"/>
                        </w:rPr>
                      </w:pPr>
                      <w:r w:rsidRPr="004E19B6">
                        <w:rPr>
                          <w:rFonts w:ascii="ＭＳ ゴシック" w:eastAsia="ＭＳ ゴシック" w:hint="eastAsia"/>
                          <w:sz w:val="16"/>
                        </w:rPr>
                        <w:t>審査基準(</w:t>
                      </w:r>
                      <w:r>
                        <w:rPr>
                          <w:rFonts w:ascii="ＭＳ ゴシック" w:eastAsia="ＭＳ ゴシック" w:hint="eastAsia"/>
                          <w:sz w:val="16"/>
                        </w:rPr>
                        <w:t>4</w:t>
                      </w:r>
                      <w:r w:rsidRPr="004E19B6">
                        <w:rPr>
                          <w:rFonts w:ascii="ＭＳ ゴシック" w:eastAsia="ＭＳ ゴシック" w:hint="eastAsia"/>
                          <w:sz w:val="16"/>
                        </w:rPr>
                        <w:t>)</w:t>
                      </w:r>
                      <w:r>
                        <w:rPr>
                          <w:rFonts w:ascii="ＭＳ ゴシック" w:eastAsia="ＭＳ ゴシック" w:hint="eastAsia"/>
                          <w:sz w:val="16"/>
                        </w:rPr>
                        <w:t>①ハ</w:t>
                      </w:r>
                    </w:p>
                  </w:txbxContent>
                </v:textbox>
              </v:shape>
            </w:pict>
          </mc:Fallback>
        </mc:AlternateContent>
      </w:r>
      <w:r w:rsidR="00910AEA" w:rsidRPr="009C37DD">
        <w:rPr>
          <w:rFonts w:ascii="ＭＳ 明朝" w:hint="eastAsia"/>
          <w:snapToGrid w:val="0"/>
          <w:kern w:val="0"/>
          <w:sz w:val="24"/>
        </w:rPr>
        <w:t xml:space="preserve">　　</w:t>
      </w:r>
      <w:r w:rsidR="00910AEA" w:rsidRPr="009C37DD">
        <w:rPr>
          <w:rFonts w:ascii="ＭＳ 明朝" w:hint="eastAsia"/>
          <w:sz w:val="24"/>
        </w:rPr>
        <w:t xml:space="preserve">(7) </w:t>
      </w:r>
      <w:r w:rsidR="008F2DC0" w:rsidRPr="009C37DD">
        <w:rPr>
          <w:rFonts w:ascii="ＭＳ 明朝" w:hint="eastAsia"/>
          <w:sz w:val="24"/>
        </w:rPr>
        <w:t>設置者が</w:t>
      </w:r>
      <w:r w:rsidR="00910AEA" w:rsidRPr="009C37DD">
        <w:rPr>
          <w:rFonts w:ascii="ＭＳ 明朝" w:hint="eastAsia"/>
          <w:snapToGrid w:val="0"/>
          <w:kern w:val="0"/>
          <w:sz w:val="24"/>
        </w:rPr>
        <w:t>点検記録書</w:t>
      </w:r>
      <w:r w:rsidR="008F2DC0" w:rsidRPr="009C37DD">
        <w:rPr>
          <w:rFonts w:ascii="ＭＳ 明朝" w:hint="eastAsia"/>
          <w:snapToGrid w:val="0"/>
          <w:kern w:val="0"/>
          <w:sz w:val="24"/>
        </w:rPr>
        <w:t>を確認し</w:t>
      </w:r>
      <w:r w:rsidR="00910AEA" w:rsidRPr="009C37DD">
        <w:rPr>
          <w:rFonts w:ascii="ＭＳ 明朝" w:hint="eastAsia"/>
          <w:snapToGrid w:val="0"/>
          <w:kern w:val="0"/>
          <w:sz w:val="24"/>
        </w:rPr>
        <w:t>保存することが明記されていること。</w:t>
      </w:r>
    </w:p>
    <w:p w14:paraId="6E3FC346" w14:textId="2F8A3FC3" w:rsidR="00910AEA" w:rsidRPr="009C37DD" w:rsidRDefault="0063475B">
      <w:pPr>
        <w:rPr>
          <w:rFonts w:ascii="ＭＳ 明朝" w:hint="eastAsia"/>
          <w:snapToGrid w:val="0"/>
          <w:kern w:val="0"/>
          <w:sz w:val="24"/>
        </w:rPr>
      </w:pPr>
      <w:r w:rsidRPr="009C37DD">
        <w:rPr>
          <w:rFonts w:ascii="ＭＳ 明朝"/>
          <w:noProof/>
          <w:kern w:val="0"/>
          <w:sz w:val="24"/>
        </w:rPr>
        <mc:AlternateContent>
          <mc:Choice Requires="wps">
            <w:drawing>
              <wp:anchor distT="0" distB="0" distL="114300" distR="114300" simplePos="0" relativeHeight="251655680" behindDoc="0" locked="0" layoutInCell="0" allowOverlap="1" wp14:anchorId="2909D5B9" wp14:editId="11882899">
                <wp:simplePos x="0" y="0"/>
                <wp:positionH relativeFrom="column">
                  <wp:posOffset>5245100</wp:posOffset>
                </wp:positionH>
                <wp:positionV relativeFrom="paragraph">
                  <wp:posOffset>39370</wp:posOffset>
                </wp:positionV>
                <wp:extent cx="1081405" cy="184785"/>
                <wp:effectExtent l="0" t="0" r="0" b="0"/>
                <wp:wrapNone/>
                <wp:docPr id="212896307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184785"/>
                        </a:xfrm>
                        <a:prstGeom prst="rect">
                          <a:avLst/>
                        </a:prstGeom>
                        <a:solidFill>
                          <a:srgbClr val="FFFFFF"/>
                        </a:solidFill>
                        <a:ln w="9525">
                          <a:solidFill>
                            <a:srgbClr val="000000"/>
                          </a:solidFill>
                          <a:miter lim="800000"/>
                          <a:headEnd/>
                          <a:tailEnd/>
                        </a:ln>
                      </wps:spPr>
                      <wps:txbx>
                        <w:txbxContent>
                          <w:p w14:paraId="12E708B9" w14:textId="77777777" w:rsidR="001A5F26" w:rsidRDefault="001A5F26">
                            <w:pPr>
                              <w:spacing w:line="240" w:lineRule="exact"/>
                              <w:jc w:val="center"/>
                              <w:rPr>
                                <w:rFonts w:ascii="ＭＳ ゴシック" w:eastAsia="ＭＳ ゴシック" w:hint="eastAsia"/>
                                <w:sz w:val="16"/>
                              </w:rPr>
                            </w:pPr>
                            <w:r w:rsidRPr="004E19B6">
                              <w:rPr>
                                <w:rFonts w:ascii="ＭＳ ゴシック" w:eastAsia="ＭＳ ゴシック" w:hint="eastAsia"/>
                                <w:sz w:val="16"/>
                              </w:rPr>
                              <w:t>審査基準(</w:t>
                            </w:r>
                            <w:r>
                              <w:rPr>
                                <w:rFonts w:ascii="ＭＳ ゴシック" w:eastAsia="ＭＳ ゴシック" w:hint="eastAsia"/>
                                <w:sz w:val="16"/>
                              </w:rPr>
                              <w:t>4</w:t>
                            </w:r>
                            <w:r w:rsidRPr="004E19B6">
                              <w:rPr>
                                <w:rFonts w:ascii="ＭＳ ゴシック" w:eastAsia="ＭＳ ゴシック" w:hint="eastAsia"/>
                                <w:sz w:val="16"/>
                              </w:rPr>
                              <w:t>)</w:t>
                            </w:r>
                            <w:r>
                              <w:rPr>
                                <w:rFonts w:ascii="ＭＳ ゴシック" w:eastAsia="ＭＳ ゴシック" w:hint="eastAsia"/>
                                <w:sz w:val="16"/>
                              </w:rPr>
                              <w:t>①ロ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9D5B9" id="Text Box 31" o:spid="_x0000_s1048" type="#_x0000_t202" style="position:absolute;left:0;text-align:left;margin-left:413pt;margin-top:3.1pt;width:85.15pt;height:14.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" o:allowincell="f">
                <v:textbox inset="0,0,0,0">
                  <w:txbxContent>
                    <w:p w14:paraId="12E708B9" w14:textId="77777777" w:rsidR="001A5F26" w:rsidRDefault="001A5F26">
                      <w:pPr>
                        <w:spacing w:line="240" w:lineRule="exact"/>
                        <w:jc w:val="center"/>
                        <w:rPr>
                          <w:rFonts w:ascii="ＭＳ ゴシック" w:eastAsia="ＭＳ ゴシック" w:hint="eastAsia"/>
                          <w:sz w:val="16"/>
                        </w:rPr>
                      </w:pPr>
                      <w:r w:rsidRPr="004E19B6">
                        <w:rPr>
                          <w:rFonts w:ascii="ＭＳ ゴシック" w:eastAsia="ＭＳ ゴシック" w:hint="eastAsia"/>
                          <w:sz w:val="16"/>
                        </w:rPr>
                        <w:t>審査基準(</w:t>
                      </w:r>
                      <w:r>
                        <w:rPr>
                          <w:rFonts w:ascii="ＭＳ ゴシック" w:eastAsia="ＭＳ ゴシック" w:hint="eastAsia"/>
                          <w:sz w:val="16"/>
                        </w:rPr>
                        <w:t>4</w:t>
                      </w:r>
                      <w:r w:rsidRPr="004E19B6">
                        <w:rPr>
                          <w:rFonts w:ascii="ＭＳ ゴシック" w:eastAsia="ＭＳ ゴシック" w:hint="eastAsia"/>
                          <w:sz w:val="16"/>
                        </w:rPr>
                        <w:t>)</w:t>
                      </w:r>
                      <w:r>
                        <w:rPr>
                          <w:rFonts w:ascii="ＭＳ ゴシック" w:eastAsia="ＭＳ ゴシック" w:hint="eastAsia"/>
                          <w:sz w:val="16"/>
                        </w:rPr>
                        <w:t>①ロ</w:t>
                      </w:r>
                    </w:p>
                  </w:txbxContent>
                </v:textbox>
              </v:shape>
            </w:pict>
          </mc:Fallback>
        </mc:AlternateContent>
      </w:r>
      <w:r w:rsidR="00910AEA" w:rsidRPr="009C37DD">
        <w:rPr>
          <w:rFonts w:ascii="ＭＳ 明朝" w:hint="eastAsia"/>
          <w:snapToGrid w:val="0"/>
          <w:kern w:val="0"/>
          <w:sz w:val="24"/>
        </w:rPr>
        <w:t xml:space="preserve">　　</w:t>
      </w:r>
      <w:r w:rsidR="00910AEA" w:rsidRPr="009C37DD">
        <w:rPr>
          <w:rFonts w:ascii="ＭＳ 明朝" w:hint="eastAsia"/>
          <w:sz w:val="24"/>
        </w:rPr>
        <w:t xml:space="preserve">(8) </w:t>
      </w:r>
      <w:r w:rsidR="00910AEA" w:rsidRPr="009C37DD">
        <w:rPr>
          <w:rFonts w:ascii="ＭＳ 明朝" w:hint="eastAsia"/>
          <w:snapToGrid w:val="0"/>
          <w:kern w:val="0"/>
          <w:sz w:val="24"/>
        </w:rPr>
        <w:t>保安業務担当者の確認が行われていることが明記されていること。</w:t>
      </w:r>
    </w:p>
    <w:p w14:paraId="1F333AB6" w14:textId="5A845337" w:rsidR="00910AEA" w:rsidRPr="009C37DD" w:rsidRDefault="0063475B">
      <w:pPr>
        <w:rPr>
          <w:rFonts w:ascii="ＭＳ 明朝" w:hint="eastAsia"/>
          <w:snapToGrid w:val="0"/>
          <w:kern w:val="0"/>
          <w:sz w:val="24"/>
        </w:rPr>
      </w:pPr>
      <w:r w:rsidRPr="009C37DD">
        <w:rPr>
          <w:rFonts w:ascii="ＭＳ 明朝"/>
          <w:noProof/>
          <w:kern w:val="0"/>
          <w:sz w:val="24"/>
        </w:rPr>
        <mc:AlternateContent>
          <mc:Choice Requires="wps">
            <w:drawing>
              <wp:anchor distT="0" distB="0" distL="114300" distR="114300" simplePos="0" relativeHeight="251670016" behindDoc="0" locked="0" layoutInCell="0" allowOverlap="1" wp14:anchorId="7958DDDD" wp14:editId="2179D8F1">
                <wp:simplePos x="0" y="0"/>
                <wp:positionH relativeFrom="column">
                  <wp:posOffset>5283200</wp:posOffset>
                </wp:positionH>
                <wp:positionV relativeFrom="paragraph">
                  <wp:posOffset>19050</wp:posOffset>
                </wp:positionV>
                <wp:extent cx="776605" cy="184785"/>
                <wp:effectExtent l="0" t="0" r="0" b="0"/>
                <wp:wrapNone/>
                <wp:docPr id="141222924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84785"/>
                        </a:xfrm>
                        <a:prstGeom prst="rect">
                          <a:avLst/>
                        </a:prstGeom>
                        <a:solidFill>
                          <a:srgbClr val="FFFFFF"/>
                        </a:solidFill>
                        <a:ln w="9525">
                          <a:solidFill>
                            <a:srgbClr val="000000"/>
                          </a:solidFill>
                          <a:miter lim="800000"/>
                          <a:headEnd/>
                          <a:tailEnd/>
                        </a:ln>
                      </wps:spPr>
                      <wps:txbx>
                        <w:txbxContent>
                          <w:p w14:paraId="58C13408" w14:textId="77777777" w:rsidR="001A5F26" w:rsidRPr="007A4CB4"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審査基準(3)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8DDDD" id="Text Box 54" o:spid="_x0000_s1049" type="#_x0000_t202" style="position:absolute;left:0;text-align:left;margin-left:416pt;margin-top:1.5pt;width:61.15pt;height:14.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" o:allowincell="f">
                <v:textbox inset="0,0,0,0">
                  <w:txbxContent>
                    <w:p w14:paraId="58C13408" w14:textId="77777777" w:rsidR="001A5F26" w:rsidRPr="007A4CB4"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審査基準(3)</w:t>
                      </w:r>
                    </w:p>
                  </w:txbxContent>
                </v:textbox>
              </v:shape>
            </w:pict>
          </mc:Fallback>
        </mc:AlternateContent>
      </w:r>
      <w:r w:rsidR="00910AEA" w:rsidRPr="009C37DD">
        <w:rPr>
          <w:rFonts w:ascii="ＭＳ 明朝" w:hint="eastAsia"/>
          <w:snapToGrid w:val="0"/>
          <w:kern w:val="0"/>
          <w:sz w:val="24"/>
        </w:rPr>
        <w:t>４　保安管理業務委託契約書の別紙等について次の事項を定めていること。</w:t>
      </w:r>
    </w:p>
    <w:p w14:paraId="0B6014E3" w14:textId="77777777" w:rsidR="00910AEA" w:rsidRPr="009C37DD" w:rsidRDefault="00910AEA">
      <w:pPr>
        <w:numPr>
          <w:ilvl w:val="0"/>
          <w:numId w:val="6"/>
        </w:numPr>
        <w:rPr>
          <w:rFonts w:ascii="ＭＳ 明朝" w:hint="eastAsia"/>
          <w:snapToGrid w:val="0"/>
          <w:kern w:val="0"/>
          <w:sz w:val="24"/>
        </w:rPr>
      </w:pPr>
      <w:r w:rsidRPr="009C37DD">
        <w:rPr>
          <w:rFonts w:ascii="ＭＳ 明朝" w:hint="eastAsia"/>
          <w:snapToGrid w:val="0"/>
          <w:kern w:val="0"/>
          <w:sz w:val="24"/>
        </w:rPr>
        <w:t>保安業務担当者等の氏名及び生年月日</w:t>
      </w:r>
    </w:p>
    <w:p w14:paraId="000E07DC" w14:textId="77777777" w:rsidR="00910AEA" w:rsidRPr="009C37DD" w:rsidRDefault="00910AEA">
      <w:pPr>
        <w:numPr>
          <w:ilvl w:val="0"/>
          <w:numId w:val="6"/>
        </w:numPr>
        <w:rPr>
          <w:rFonts w:ascii="ＭＳ 明朝" w:hint="eastAsia"/>
          <w:snapToGrid w:val="0"/>
          <w:kern w:val="0"/>
          <w:sz w:val="24"/>
        </w:rPr>
      </w:pPr>
      <w:r w:rsidRPr="009C37DD">
        <w:rPr>
          <w:rFonts w:ascii="ＭＳ 明朝" w:hint="eastAsia"/>
          <w:snapToGrid w:val="0"/>
          <w:kern w:val="0"/>
          <w:sz w:val="24"/>
        </w:rPr>
        <w:t>主任技術者免状の種類及び番号</w:t>
      </w:r>
    </w:p>
    <w:p w14:paraId="355029A9" w14:textId="77777777" w:rsidR="00910AEA" w:rsidRPr="009C37DD" w:rsidRDefault="00910AEA">
      <w:pPr>
        <w:rPr>
          <w:rFonts w:ascii="ＭＳ 明朝" w:hint="eastAsia"/>
          <w:snapToGrid w:val="0"/>
          <w:kern w:val="0"/>
          <w:sz w:val="24"/>
        </w:rPr>
      </w:pPr>
      <w:r w:rsidRPr="009C37DD">
        <w:rPr>
          <w:rFonts w:ascii="ＭＳ 明朝" w:hint="eastAsia"/>
          <w:snapToGrid w:val="0"/>
          <w:kern w:val="0"/>
          <w:sz w:val="24"/>
        </w:rPr>
        <w:t>５　前各項の確認は、管理課長が行う。</w:t>
      </w:r>
    </w:p>
    <w:p w14:paraId="5F5B0EB6" w14:textId="77777777" w:rsidR="00910AEA" w:rsidRPr="009C37DD" w:rsidRDefault="00910AEA">
      <w:pPr>
        <w:rPr>
          <w:rFonts w:ascii="ＭＳ 明朝" w:hint="eastAsia"/>
          <w:sz w:val="24"/>
        </w:rPr>
      </w:pPr>
    </w:p>
    <w:p w14:paraId="43504D2F" w14:textId="77777777" w:rsidR="00910AEA" w:rsidRPr="009C37DD" w:rsidRDefault="00910AEA">
      <w:pPr>
        <w:rPr>
          <w:rFonts w:ascii="ＭＳ 明朝" w:hint="eastAsia"/>
          <w:sz w:val="24"/>
        </w:rPr>
      </w:pPr>
      <w:r w:rsidRPr="009C37DD">
        <w:rPr>
          <w:rFonts w:ascii="ＭＳ 明朝" w:hint="eastAsia"/>
          <w:sz w:val="24"/>
        </w:rPr>
        <w:lastRenderedPageBreak/>
        <w:t>（点検の種類）</w:t>
      </w:r>
    </w:p>
    <w:p w14:paraId="7AADE195" w14:textId="77777777" w:rsidR="00910AEA" w:rsidRPr="009C37DD" w:rsidRDefault="00910AEA">
      <w:pPr>
        <w:ind w:left="210" w:hanging="210"/>
        <w:rPr>
          <w:rFonts w:ascii="ＭＳ 明朝"/>
          <w:sz w:val="24"/>
        </w:rPr>
      </w:pPr>
      <w:r w:rsidRPr="009C37DD">
        <w:rPr>
          <w:rFonts w:ascii="ＭＳ 明朝" w:hint="eastAsia"/>
          <w:sz w:val="24"/>
        </w:rPr>
        <w:t>第11条　定期点検は、</w:t>
      </w:r>
      <w:r w:rsidR="007A4CB4" w:rsidRPr="009C37DD">
        <w:rPr>
          <w:rFonts w:ascii="ＭＳ 明朝" w:hint="eastAsia"/>
          <w:sz w:val="24"/>
        </w:rPr>
        <w:t>月次点検及び年次点検とし</w:t>
      </w:r>
      <w:r w:rsidRPr="009C37DD">
        <w:rPr>
          <w:rFonts w:ascii="ＭＳ 明朝" w:hint="eastAsia"/>
          <w:sz w:val="24"/>
        </w:rPr>
        <w:t>、その内容は次のとおりとする。</w:t>
      </w:r>
    </w:p>
    <w:p w14:paraId="7BB40557" w14:textId="77777777" w:rsidR="00910AEA" w:rsidRPr="009C37DD" w:rsidRDefault="00910AEA">
      <w:pPr>
        <w:rPr>
          <w:rFonts w:ascii="ＭＳ 明朝"/>
          <w:sz w:val="24"/>
        </w:rPr>
      </w:pPr>
      <w:r w:rsidRPr="009C37DD">
        <w:rPr>
          <w:rFonts w:ascii="ＭＳ 明朝" w:hint="eastAsia"/>
          <w:sz w:val="24"/>
        </w:rPr>
        <w:t xml:space="preserve">　　</w:t>
      </w:r>
      <w:r w:rsidRPr="009C37DD">
        <w:rPr>
          <w:rFonts w:ascii="ＭＳ 明朝"/>
          <w:sz w:val="24"/>
        </w:rPr>
        <w:t xml:space="preserve">(1) </w:t>
      </w:r>
      <w:r w:rsidRPr="009C37DD">
        <w:rPr>
          <w:rFonts w:ascii="ＭＳ 明朝" w:hint="eastAsia"/>
          <w:sz w:val="24"/>
        </w:rPr>
        <w:t>月次点検</w:t>
      </w:r>
    </w:p>
    <w:p w14:paraId="443DD051" w14:textId="77777777" w:rsidR="00910AEA" w:rsidRPr="009C37DD" w:rsidRDefault="00910AEA">
      <w:pPr>
        <w:ind w:left="630" w:hanging="630"/>
        <w:rPr>
          <w:rFonts w:ascii="ＭＳ 明朝"/>
          <w:sz w:val="24"/>
        </w:rPr>
      </w:pPr>
      <w:r w:rsidRPr="009C37DD">
        <w:rPr>
          <w:rFonts w:ascii="ＭＳ 明朝" w:hint="eastAsia"/>
          <w:sz w:val="24"/>
        </w:rPr>
        <w:t xml:space="preserve">　　　　主として運転中の電気設備を目視等により点検を実施する。</w:t>
      </w:r>
      <w:r w:rsidR="007A4CB4" w:rsidRPr="009C37DD">
        <w:rPr>
          <w:rFonts w:ascii="ＭＳ 明朝" w:hint="eastAsia"/>
          <w:sz w:val="24"/>
        </w:rPr>
        <w:t>受託事業場の規模及び条件によって、毎月、隔月</w:t>
      </w:r>
      <w:r w:rsidR="00805C86">
        <w:rPr>
          <w:rFonts w:ascii="ＭＳ 明朝" w:hint="eastAsia"/>
          <w:sz w:val="24"/>
        </w:rPr>
        <w:t>又は</w:t>
      </w:r>
      <w:r w:rsidR="007A4CB4" w:rsidRPr="009C37DD">
        <w:rPr>
          <w:rFonts w:ascii="ＭＳ 明朝" w:hint="eastAsia"/>
          <w:sz w:val="24"/>
        </w:rPr>
        <w:t>３ヶ月毎に</w:t>
      </w:r>
      <w:r w:rsidR="00183B39" w:rsidRPr="009C37DD">
        <w:rPr>
          <w:rFonts w:ascii="ＭＳ 明朝" w:hint="eastAsia"/>
          <w:sz w:val="24"/>
        </w:rPr>
        <w:t>実施する</w:t>
      </w:r>
      <w:r w:rsidR="007A4CB4" w:rsidRPr="009C37DD">
        <w:rPr>
          <w:rFonts w:ascii="ＭＳ 明朝" w:hint="eastAsia"/>
          <w:sz w:val="24"/>
        </w:rPr>
        <w:t>。</w:t>
      </w:r>
      <w:r w:rsidR="003857A3" w:rsidRPr="009C37DD">
        <w:rPr>
          <w:rFonts w:ascii="ＭＳ 明朝" w:hint="eastAsia"/>
          <w:sz w:val="24"/>
        </w:rPr>
        <w:t>ただし、工事期間中</w:t>
      </w:r>
      <w:r w:rsidR="00183B39" w:rsidRPr="009C37DD">
        <w:rPr>
          <w:rFonts w:ascii="ＭＳ 明朝" w:hint="eastAsia"/>
          <w:sz w:val="24"/>
        </w:rPr>
        <w:t>にあっては毎週１回以上実施する。</w:t>
      </w:r>
    </w:p>
    <w:p w14:paraId="126D9B0E" w14:textId="77777777" w:rsidR="00910AEA" w:rsidRPr="009C37DD" w:rsidRDefault="00910AEA">
      <w:pPr>
        <w:rPr>
          <w:rFonts w:ascii="ＭＳ 明朝"/>
          <w:sz w:val="24"/>
        </w:rPr>
      </w:pPr>
      <w:r w:rsidRPr="009C37DD">
        <w:rPr>
          <w:rFonts w:ascii="ＭＳ 明朝" w:hint="eastAsia"/>
          <w:sz w:val="24"/>
        </w:rPr>
        <w:t xml:space="preserve">　　</w:t>
      </w:r>
      <w:r w:rsidRPr="009C37DD">
        <w:rPr>
          <w:rFonts w:ascii="ＭＳ 明朝"/>
          <w:sz w:val="24"/>
        </w:rPr>
        <w:t xml:space="preserve">(2) </w:t>
      </w:r>
      <w:r w:rsidRPr="009C37DD">
        <w:rPr>
          <w:rFonts w:ascii="ＭＳ 明朝" w:hint="eastAsia"/>
          <w:sz w:val="24"/>
        </w:rPr>
        <w:t>年次点検</w:t>
      </w:r>
    </w:p>
    <w:p w14:paraId="11E22395" w14:textId="77777777" w:rsidR="00910AEA" w:rsidRPr="009C37DD" w:rsidRDefault="00910AEA" w:rsidP="00184060">
      <w:pPr>
        <w:ind w:left="630" w:hanging="630"/>
        <w:rPr>
          <w:rFonts w:ascii="ＭＳ 明朝" w:hint="eastAsia"/>
          <w:sz w:val="24"/>
        </w:rPr>
      </w:pPr>
      <w:r w:rsidRPr="009C37DD">
        <w:rPr>
          <w:rFonts w:ascii="ＭＳ 明朝"/>
          <w:sz w:val="24"/>
        </w:rPr>
        <w:t xml:space="preserve">  </w:t>
      </w:r>
      <w:r w:rsidRPr="009C37DD">
        <w:rPr>
          <w:rFonts w:ascii="ＭＳ 明朝" w:hint="eastAsia"/>
          <w:sz w:val="24"/>
        </w:rPr>
        <w:t xml:space="preserve">　　　原則として電気設備の運転を停止して、点検、測定及び試験を毎年１回実施する。</w:t>
      </w:r>
      <w:r w:rsidR="00555281" w:rsidRPr="009C37DD">
        <w:rPr>
          <w:rFonts w:ascii="ＭＳ 明朝" w:hint="eastAsia"/>
          <w:sz w:val="24"/>
        </w:rPr>
        <w:t>ただし、信頼性が高い機器で、かつ、</w:t>
      </w:r>
      <w:r w:rsidR="00501AC8" w:rsidRPr="009C37DD">
        <w:rPr>
          <w:rFonts w:ascii="ＭＳ 明朝" w:hint="eastAsia"/>
          <w:sz w:val="24"/>
        </w:rPr>
        <w:t>停電点検時と同等の</w:t>
      </w:r>
      <w:r w:rsidR="00555281" w:rsidRPr="009C37DD">
        <w:rPr>
          <w:rFonts w:ascii="ＭＳ 明朝" w:hint="eastAsia"/>
          <w:sz w:val="24"/>
        </w:rPr>
        <w:t>点検が毎年１回以上行われている機器については、停電</w:t>
      </w:r>
      <w:r w:rsidR="003857A3" w:rsidRPr="009C37DD">
        <w:rPr>
          <w:rFonts w:ascii="ＭＳ 明朝" w:hint="eastAsia"/>
          <w:sz w:val="24"/>
        </w:rPr>
        <w:t>点検を３年に１回以上とすることができる。なお</w:t>
      </w:r>
      <w:r w:rsidRPr="009C37DD">
        <w:rPr>
          <w:rFonts w:ascii="ＭＳ 明朝" w:hint="eastAsia"/>
          <w:sz w:val="24"/>
        </w:rPr>
        <w:t>、年次点検には月次点検を含む。</w:t>
      </w:r>
    </w:p>
    <w:p w14:paraId="2B7BC726" w14:textId="77777777" w:rsidR="00910AEA" w:rsidRPr="009C37DD" w:rsidRDefault="00910AEA">
      <w:pPr>
        <w:rPr>
          <w:rFonts w:ascii="ＭＳ 明朝" w:hint="eastAsia"/>
          <w:sz w:val="24"/>
        </w:rPr>
      </w:pPr>
    </w:p>
    <w:p w14:paraId="4693C33D" w14:textId="77777777" w:rsidR="00910AEA" w:rsidRPr="009C37DD" w:rsidRDefault="00910AEA">
      <w:pPr>
        <w:rPr>
          <w:rFonts w:ascii="ＭＳ 明朝" w:hint="eastAsia"/>
          <w:sz w:val="24"/>
        </w:rPr>
      </w:pPr>
      <w:r w:rsidRPr="009C37DD">
        <w:rPr>
          <w:rFonts w:ascii="ＭＳ 明朝" w:hint="eastAsia"/>
          <w:sz w:val="24"/>
        </w:rPr>
        <w:t>（機械器具）</w:t>
      </w:r>
    </w:p>
    <w:p w14:paraId="2DB5CB1C" w14:textId="77777777" w:rsidR="00910AEA" w:rsidRPr="009C37DD" w:rsidRDefault="00910AEA">
      <w:pPr>
        <w:ind w:left="210" w:hanging="210"/>
        <w:rPr>
          <w:rFonts w:ascii="ＭＳ 明朝" w:hint="eastAsia"/>
          <w:sz w:val="24"/>
        </w:rPr>
      </w:pPr>
      <w:r w:rsidRPr="009C37DD">
        <w:rPr>
          <w:rFonts w:ascii="ＭＳ 明朝" w:hint="eastAsia"/>
          <w:sz w:val="24"/>
        </w:rPr>
        <w:t>第12条　事業本部単位に告示で定める機械器具を必要数保有する。</w:t>
      </w:r>
    </w:p>
    <w:p w14:paraId="323DC3BE" w14:textId="77777777" w:rsidR="00910AEA" w:rsidRPr="009C37DD" w:rsidRDefault="00910AEA">
      <w:pPr>
        <w:ind w:left="210" w:hanging="210"/>
        <w:rPr>
          <w:rFonts w:ascii="ＭＳ 明朝" w:hint="eastAsia"/>
          <w:sz w:val="24"/>
        </w:rPr>
      </w:pPr>
      <w:r w:rsidRPr="009C37DD">
        <w:rPr>
          <w:rFonts w:ascii="ＭＳ 明朝" w:hint="eastAsia"/>
          <w:sz w:val="24"/>
        </w:rPr>
        <w:t>２　前項に定める機械器具のうち、絶縁抵抗計、電流計、電圧計、低圧検電器、高圧検電器については、保安業務従事者の人数分保有し、保安業務従事者に個人貸与する。</w:t>
      </w:r>
    </w:p>
    <w:p w14:paraId="068B304F" w14:textId="28C553C3" w:rsidR="00910AEA" w:rsidRPr="009C37DD" w:rsidRDefault="0063475B">
      <w:pPr>
        <w:ind w:left="210" w:hanging="210"/>
        <w:rPr>
          <w:rFonts w:ascii="ＭＳ 明朝" w:hint="eastAsia"/>
          <w:sz w:val="24"/>
        </w:rPr>
      </w:pPr>
      <w:r w:rsidRPr="009C37DD">
        <w:rPr>
          <w:rFonts w:ascii="ＭＳ 明朝"/>
          <w:noProof/>
          <w:sz w:val="24"/>
        </w:rPr>
        <mc:AlternateContent>
          <mc:Choice Requires="wps">
            <w:drawing>
              <wp:anchor distT="0" distB="0" distL="114300" distR="114300" simplePos="0" relativeHeight="251656704" behindDoc="0" locked="0" layoutInCell="0" allowOverlap="1" wp14:anchorId="6144684F" wp14:editId="1EAE88DD">
                <wp:simplePos x="0" y="0"/>
                <wp:positionH relativeFrom="column">
                  <wp:posOffset>4267200</wp:posOffset>
                </wp:positionH>
                <wp:positionV relativeFrom="paragraph">
                  <wp:posOffset>238760</wp:posOffset>
                </wp:positionV>
                <wp:extent cx="1937385" cy="184785"/>
                <wp:effectExtent l="0" t="0" r="0" b="0"/>
                <wp:wrapNone/>
                <wp:docPr id="17208623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84785"/>
                        </a:xfrm>
                        <a:prstGeom prst="rect">
                          <a:avLst/>
                        </a:prstGeom>
                        <a:solidFill>
                          <a:srgbClr val="FFFFFF"/>
                        </a:solidFill>
                        <a:ln w="9525">
                          <a:solidFill>
                            <a:srgbClr val="000000"/>
                          </a:solidFill>
                          <a:miter lim="800000"/>
                          <a:headEnd/>
                          <a:tailEnd/>
                        </a:ln>
                      </wps:spPr>
                      <wps:txbx>
                        <w:txbxContent>
                          <w:p w14:paraId="23EB0385"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省令第52条の2第2号ロ、告示第2条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4684F" id="Text Box 32" o:spid="_x0000_s1050" type="#_x0000_t202" style="position:absolute;left:0;text-align:left;margin-left:336pt;margin-top:18.8pt;width:152.55pt;height:14.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" o:allowincell="f">
                <v:textbox inset="0,0,0,0">
                  <w:txbxContent>
                    <w:p w14:paraId="23EB0385"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省令第52条の2第2号ロ、告示第2条</w:t>
                      </w:r>
                    </w:p>
                  </w:txbxContent>
                </v:textbox>
              </v:shape>
            </w:pict>
          </mc:Fallback>
        </mc:AlternateContent>
      </w:r>
      <w:r w:rsidR="00910AEA" w:rsidRPr="009C37DD">
        <w:rPr>
          <w:rFonts w:ascii="ＭＳ 明朝" w:hint="eastAsia"/>
          <w:sz w:val="24"/>
        </w:rPr>
        <w:t>３　第１項に定める機械器具は、点検や定期的に校正試験及び絶縁耐力試験を行い、その機能が維持されていることを確認する。</w:t>
      </w:r>
    </w:p>
    <w:p w14:paraId="24C909D6" w14:textId="77777777" w:rsidR="00910AEA" w:rsidRPr="009C37DD" w:rsidRDefault="00910AEA">
      <w:pPr>
        <w:rPr>
          <w:rFonts w:ascii="ＭＳ 明朝" w:hint="eastAsia"/>
          <w:sz w:val="24"/>
        </w:rPr>
      </w:pPr>
    </w:p>
    <w:p w14:paraId="4F8B26FD" w14:textId="77777777" w:rsidR="00910AEA" w:rsidRPr="009C37DD" w:rsidRDefault="00910AEA">
      <w:pPr>
        <w:rPr>
          <w:rFonts w:ascii="ＭＳ 明朝" w:hint="eastAsia"/>
          <w:sz w:val="24"/>
        </w:rPr>
      </w:pPr>
      <w:r w:rsidRPr="009C37DD">
        <w:rPr>
          <w:rFonts w:ascii="ＭＳ 明朝" w:hint="eastAsia"/>
          <w:sz w:val="24"/>
        </w:rPr>
        <w:t>（定期報告）</w:t>
      </w:r>
    </w:p>
    <w:p w14:paraId="2863A65B" w14:textId="77777777" w:rsidR="00910AEA" w:rsidRPr="009C37DD" w:rsidRDefault="00910AEA">
      <w:pPr>
        <w:ind w:left="210" w:hanging="210"/>
        <w:rPr>
          <w:rFonts w:ascii="ＭＳ 明朝" w:hint="eastAsia"/>
          <w:sz w:val="24"/>
        </w:rPr>
      </w:pPr>
      <w:r w:rsidRPr="009C37DD">
        <w:rPr>
          <w:rFonts w:ascii="ＭＳ 明朝" w:hint="eastAsia"/>
          <w:sz w:val="24"/>
        </w:rPr>
        <w:t>第13条　保安業務従事者、受託事業場数、受託換算</w:t>
      </w:r>
      <w:r w:rsidR="00212EF6" w:rsidRPr="009C37DD">
        <w:rPr>
          <w:rFonts w:ascii="ＭＳ 明朝" w:hint="eastAsia"/>
          <w:sz w:val="24"/>
        </w:rPr>
        <w:t>点</w:t>
      </w:r>
      <w:r w:rsidR="00D713F6" w:rsidRPr="009C37DD">
        <w:rPr>
          <w:rFonts w:ascii="ＭＳ 明朝" w:hint="eastAsia"/>
          <w:sz w:val="24"/>
        </w:rPr>
        <w:t>数及び保安業務従事者ごとの持ち換算点数</w:t>
      </w:r>
      <w:r w:rsidRPr="009C37DD">
        <w:rPr>
          <w:rFonts w:ascii="ＭＳ 明朝" w:hint="eastAsia"/>
          <w:sz w:val="24"/>
        </w:rPr>
        <w:t>について、毎月１回</w:t>
      </w:r>
      <w:r w:rsidR="00183B39" w:rsidRPr="009C37DD">
        <w:rPr>
          <w:rFonts w:ascii="ＭＳ 明朝" w:hint="eastAsia"/>
          <w:sz w:val="24"/>
        </w:rPr>
        <w:t>所轄の産業保安監督部</w:t>
      </w:r>
      <w:r w:rsidR="00805C86">
        <w:rPr>
          <w:rFonts w:ascii="ＭＳ 明朝" w:hint="eastAsia"/>
          <w:sz w:val="24"/>
        </w:rPr>
        <w:t>長</w:t>
      </w:r>
      <w:r w:rsidRPr="009C37DD">
        <w:rPr>
          <w:rFonts w:ascii="ＭＳ 明朝" w:hint="eastAsia"/>
          <w:sz w:val="24"/>
        </w:rPr>
        <w:t>に報告する。</w:t>
      </w:r>
    </w:p>
    <w:p w14:paraId="11F1C0DC" w14:textId="77777777" w:rsidR="00910AEA" w:rsidRPr="009C37DD" w:rsidRDefault="00212EF6">
      <w:pPr>
        <w:ind w:left="240" w:hanging="240"/>
        <w:rPr>
          <w:rFonts w:ascii="ＭＳ 明朝" w:hint="eastAsia"/>
          <w:sz w:val="24"/>
        </w:rPr>
      </w:pPr>
      <w:r w:rsidRPr="009C37DD">
        <w:rPr>
          <w:rFonts w:ascii="ＭＳ 明朝" w:hint="eastAsia"/>
          <w:sz w:val="24"/>
        </w:rPr>
        <w:t>２　第１２</w:t>
      </w:r>
      <w:r w:rsidR="00910AEA" w:rsidRPr="009C37DD">
        <w:rPr>
          <w:rFonts w:ascii="ＭＳ 明朝" w:hint="eastAsia"/>
          <w:sz w:val="24"/>
        </w:rPr>
        <w:t>条に定める機械器具の保有台数を、年１回</w:t>
      </w:r>
      <w:r w:rsidR="00183B39" w:rsidRPr="009C37DD">
        <w:rPr>
          <w:rFonts w:ascii="ＭＳ 明朝" w:hint="eastAsia"/>
          <w:sz w:val="24"/>
        </w:rPr>
        <w:t>所轄の産業保安</w:t>
      </w:r>
      <w:r w:rsidR="00805C86">
        <w:rPr>
          <w:rFonts w:ascii="ＭＳ 明朝" w:hint="eastAsia"/>
          <w:sz w:val="24"/>
        </w:rPr>
        <w:t>監督部長</w:t>
      </w:r>
      <w:r w:rsidR="00910AEA" w:rsidRPr="009C37DD">
        <w:rPr>
          <w:rFonts w:ascii="ＭＳ 明朝" w:hint="eastAsia"/>
          <w:sz w:val="24"/>
        </w:rPr>
        <w:t>に報告する。</w:t>
      </w:r>
    </w:p>
    <w:p w14:paraId="02807C8F" w14:textId="77777777" w:rsidR="00910AEA" w:rsidRPr="009C37DD" w:rsidRDefault="00910AEA">
      <w:pPr>
        <w:rPr>
          <w:rFonts w:ascii="ＭＳ 明朝" w:hint="eastAsia"/>
          <w:sz w:val="24"/>
        </w:rPr>
      </w:pPr>
    </w:p>
    <w:p w14:paraId="16373C1D" w14:textId="77777777" w:rsidR="00910AEA" w:rsidRPr="009C37DD" w:rsidRDefault="00910AEA">
      <w:pPr>
        <w:ind w:left="420" w:hanging="420"/>
        <w:rPr>
          <w:rFonts w:ascii="ＭＳ 明朝" w:hint="eastAsia"/>
          <w:sz w:val="24"/>
        </w:rPr>
      </w:pPr>
      <w:r w:rsidRPr="009C37DD">
        <w:rPr>
          <w:rFonts w:ascii="ＭＳ 明朝" w:hint="eastAsia"/>
          <w:sz w:val="24"/>
        </w:rPr>
        <w:t>（保安業務従事者証の携帯）</w:t>
      </w:r>
    </w:p>
    <w:p w14:paraId="6009E6EC" w14:textId="0E348D37" w:rsidR="00910AEA" w:rsidRPr="009C37DD" w:rsidRDefault="0063475B">
      <w:pPr>
        <w:ind w:left="210" w:hanging="210"/>
        <w:rPr>
          <w:rFonts w:ascii="ＭＳ 明朝" w:hint="eastAsia"/>
          <w:sz w:val="24"/>
        </w:rPr>
      </w:pPr>
      <w:r w:rsidRPr="009C37DD">
        <w:rPr>
          <w:rFonts w:ascii="ＭＳ 明朝"/>
          <w:noProof/>
          <w:sz w:val="24"/>
        </w:rPr>
        <mc:AlternateContent>
          <mc:Choice Requires="wps">
            <w:drawing>
              <wp:anchor distT="0" distB="0" distL="114300" distR="114300" simplePos="0" relativeHeight="251657728" behindDoc="0" locked="0" layoutInCell="0" allowOverlap="1" wp14:anchorId="186296D0" wp14:editId="632143D7">
                <wp:simplePos x="0" y="0"/>
                <wp:positionH relativeFrom="column">
                  <wp:posOffset>5224145</wp:posOffset>
                </wp:positionH>
                <wp:positionV relativeFrom="paragraph">
                  <wp:posOffset>259715</wp:posOffset>
                </wp:positionV>
                <wp:extent cx="899160" cy="184785"/>
                <wp:effectExtent l="0" t="0" r="0" b="0"/>
                <wp:wrapNone/>
                <wp:docPr id="14016742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84785"/>
                        </a:xfrm>
                        <a:prstGeom prst="rect">
                          <a:avLst/>
                        </a:prstGeom>
                        <a:solidFill>
                          <a:srgbClr val="FFFFFF"/>
                        </a:solidFill>
                        <a:ln w="9525">
                          <a:solidFill>
                            <a:srgbClr val="000000"/>
                          </a:solidFill>
                          <a:miter lim="800000"/>
                          <a:headEnd/>
                          <a:tailEnd/>
                        </a:ln>
                      </wps:spPr>
                      <wps:txbx>
                        <w:txbxContent>
                          <w:p w14:paraId="3FD3337A"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審査基準(4)①ロ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296D0" id="Text Box 33" o:spid="_x0000_s1051" type="#_x0000_t202" style="position:absolute;left:0;text-align:left;margin-left:411.35pt;margin-top:20.45pt;width:70.8pt;height:1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" o:allowincell="f">
                <v:textbox inset="0,0,0,0">
                  <w:txbxContent>
                    <w:p w14:paraId="3FD3337A"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審査基準(4)①ロ</w:t>
                      </w:r>
                    </w:p>
                  </w:txbxContent>
                </v:textbox>
              </v:shape>
            </w:pict>
          </mc:Fallback>
        </mc:AlternateContent>
      </w:r>
      <w:r w:rsidR="00910AEA" w:rsidRPr="009C37DD">
        <w:rPr>
          <w:rFonts w:ascii="ＭＳ 明朝" w:hint="eastAsia"/>
          <w:sz w:val="24"/>
        </w:rPr>
        <w:t>第14条　保安業務従事者は、保安業務従事者証発行規程（仮称）に基づき発行された保安業務従事者証を常に携行し、委託者の求めに応じ提示する。</w:t>
      </w:r>
    </w:p>
    <w:p w14:paraId="76ECDA07" w14:textId="77777777" w:rsidR="00910AEA" w:rsidRPr="009C37DD" w:rsidRDefault="00910AEA">
      <w:pPr>
        <w:ind w:left="210" w:hanging="210"/>
        <w:rPr>
          <w:rFonts w:ascii="ＭＳ 明朝" w:hint="eastAsia"/>
          <w:sz w:val="24"/>
        </w:rPr>
      </w:pPr>
    </w:p>
    <w:p w14:paraId="777526C4" w14:textId="77777777" w:rsidR="00910AEA" w:rsidRPr="009C37DD" w:rsidRDefault="00910AEA">
      <w:pPr>
        <w:ind w:left="420" w:hanging="420"/>
        <w:rPr>
          <w:rFonts w:ascii="ＭＳ 明朝" w:hint="eastAsia"/>
          <w:sz w:val="24"/>
        </w:rPr>
      </w:pPr>
      <w:r w:rsidRPr="009C37DD">
        <w:rPr>
          <w:rFonts w:ascii="ＭＳ 明朝" w:hint="eastAsia"/>
          <w:sz w:val="24"/>
        </w:rPr>
        <w:t>（保安業務担当者の兼務規制）</w:t>
      </w:r>
    </w:p>
    <w:p w14:paraId="645D2084" w14:textId="59092229" w:rsidR="00910AEA" w:rsidRPr="009C37DD" w:rsidRDefault="0063475B">
      <w:pPr>
        <w:ind w:left="210" w:hanging="210"/>
        <w:rPr>
          <w:rFonts w:ascii="ＭＳ 明朝" w:hint="eastAsia"/>
          <w:sz w:val="24"/>
        </w:rPr>
      </w:pPr>
      <w:r w:rsidRPr="009C37DD">
        <w:rPr>
          <w:rFonts w:ascii="ＭＳ 明朝"/>
          <w:noProof/>
          <w:sz w:val="24"/>
        </w:rPr>
        <mc:AlternateContent>
          <mc:Choice Requires="wps">
            <w:drawing>
              <wp:anchor distT="0" distB="0" distL="114300" distR="114300" simplePos="0" relativeHeight="251658752" behindDoc="0" locked="0" layoutInCell="0" allowOverlap="1" wp14:anchorId="1940638F" wp14:editId="3FF5F01B">
                <wp:simplePos x="0" y="0"/>
                <wp:positionH relativeFrom="column">
                  <wp:posOffset>5334000</wp:posOffset>
                </wp:positionH>
                <wp:positionV relativeFrom="paragraph">
                  <wp:posOffset>3175</wp:posOffset>
                </wp:positionV>
                <wp:extent cx="776605" cy="184785"/>
                <wp:effectExtent l="0" t="0" r="0" b="0"/>
                <wp:wrapNone/>
                <wp:docPr id="39132488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84785"/>
                        </a:xfrm>
                        <a:prstGeom prst="rect">
                          <a:avLst/>
                        </a:prstGeom>
                        <a:solidFill>
                          <a:srgbClr val="FFFFFF"/>
                        </a:solidFill>
                        <a:ln w="9525">
                          <a:solidFill>
                            <a:srgbClr val="000000"/>
                          </a:solidFill>
                          <a:miter lim="800000"/>
                          <a:headEnd/>
                          <a:tailEnd/>
                        </a:ln>
                      </wps:spPr>
                      <wps:txbx>
                        <w:txbxContent>
                          <w:p w14:paraId="2D13229C"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審査基準(2)③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0638F" id="Text Box 34" o:spid="_x0000_s1052" type="#_x0000_t202" style="position:absolute;left:0;text-align:left;margin-left:420pt;margin-top:.25pt;width:61.15pt;height:1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" o:allowincell="f">
                <v:textbox inset="0,0,0,0">
                  <w:txbxContent>
                    <w:p w14:paraId="2D13229C"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審査基準(2)③</w:t>
                      </w:r>
                    </w:p>
                  </w:txbxContent>
                </v:textbox>
              </v:shape>
            </w:pict>
          </mc:Fallback>
        </mc:AlternateContent>
      </w:r>
      <w:r w:rsidR="00910AEA" w:rsidRPr="009C37DD">
        <w:rPr>
          <w:rFonts w:ascii="ＭＳ 明朝" w:hint="eastAsia"/>
          <w:sz w:val="24"/>
        </w:rPr>
        <w:t xml:space="preserve">第15条　</w:t>
      </w:r>
      <w:r w:rsidR="00910AEA" w:rsidRPr="009C37DD">
        <w:rPr>
          <w:rFonts w:ascii="ＭＳ 明朝" w:hAnsi="ＭＳ 明朝" w:hint="eastAsia"/>
          <w:sz w:val="24"/>
        </w:rPr>
        <w:t>保安業務担当者は、電気保安業務以外の業務に従事しない</w:t>
      </w:r>
      <w:r w:rsidR="00212EF6" w:rsidRPr="009C37DD">
        <w:rPr>
          <w:rFonts w:ascii="ＭＳ 明朝" w:hAnsi="ＭＳ 明朝" w:hint="eastAsia"/>
          <w:sz w:val="24"/>
        </w:rPr>
        <w:t>こと</w:t>
      </w:r>
      <w:r w:rsidR="00910AEA" w:rsidRPr="009C37DD">
        <w:rPr>
          <w:rFonts w:ascii="ＭＳ 明朝" w:hint="eastAsia"/>
          <w:sz w:val="24"/>
        </w:rPr>
        <w:t>。</w:t>
      </w:r>
    </w:p>
    <w:p w14:paraId="63B556C5" w14:textId="77777777" w:rsidR="00910AEA" w:rsidRPr="009C37DD" w:rsidRDefault="00910AEA">
      <w:pPr>
        <w:rPr>
          <w:rFonts w:ascii="ＭＳ 明朝" w:hint="eastAsia"/>
          <w:sz w:val="24"/>
        </w:rPr>
      </w:pPr>
    </w:p>
    <w:p w14:paraId="3ECEB635" w14:textId="75707571" w:rsidR="00910AEA" w:rsidRPr="009C37DD" w:rsidRDefault="0063475B">
      <w:pPr>
        <w:rPr>
          <w:rFonts w:ascii="ＭＳ 明朝" w:hint="eastAsia"/>
          <w:sz w:val="24"/>
        </w:rPr>
      </w:pPr>
      <w:r w:rsidRPr="009C37DD">
        <w:rPr>
          <w:rFonts w:ascii="ＭＳ 明朝"/>
          <w:noProof/>
          <w:sz w:val="24"/>
        </w:rPr>
        <mc:AlternateContent>
          <mc:Choice Requires="wps">
            <w:drawing>
              <wp:anchor distT="0" distB="0" distL="114300" distR="114300" simplePos="0" relativeHeight="251659776" behindDoc="0" locked="0" layoutInCell="0" allowOverlap="1" wp14:anchorId="56382F0D" wp14:editId="17F38CE2">
                <wp:simplePos x="0" y="0"/>
                <wp:positionH relativeFrom="column">
                  <wp:posOffset>5308600</wp:posOffset>
                </wp:positionH>
                <wp:positionV relativeFrom="paragraph">
                  <wp:posOffset>217805</wp:posOffset>
                </wp:positionV>
                <wp:extent cx="776605" cy="184785"/>
                <wp:effectExtent l="0" t="0" r="0" b="0"/>
                <wp:wrapNone/>
                <wp:docPr id="7211778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84785"/>
                        </a:xfrm>
                        <a:prstGeom prst="rect">
                          <a:avLst/>
                        </a:prstGeom>
                        <a:solidFill>
                          <a:srgbClr val="FFFFFF"/>
                        </a:solidFill>
                        <a:ln w="9525">
                          <a:solidFill>
                            <a:srgbClr val="000000"/>
                          </a:solidFill>
                          <a:miter lim="800000"/>
                          <a:headEnd/>
                          <a:tailEnd/>
                        </a:ln>
                      </wps:spPr>
                      <wps:txbx>
                        <w:txbxContent>
                          <w:p w14:paraId="35BE0889"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審査基準(2)②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82F0D" id="Text Box 35" o:spid="_x0000_s1053" type="#_x0000_t202" style="position:absolute;left:0;text-align:left;margin-left:418pt;margin-top:17.15pt;width:61.15pt;height:1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" o:allowincell="f">
                <v:textbox inset="0,0,0,0">
                  <w:txbxContent>
                    <w:p w14:paraId="35BE0889" w14:textId="77777777" w:rsidR="001A5F26" w:rsidRDefault="001A5F26">
                      <w:pPr>
                        <w:spacing w:line="240" w:lineRule="exact"/>
                        <w:jc w:val="center"/>
                        <w:rPr>
                          <w:rFonts w:ascii="ＭＳ ゴシック" w:eastAsia="ＭＳ ゴシック" w:hint="eastAsia"/>
                          <w:sz w:val="16"/>
                        </w:rPr>
                      </w:pPr>
                      <w:r>
                        <w:rPr>
                          <w:rFonts w:ascii="ＭＳ ゴシック" w:eastAsia="ＭＳ ゴシック" w:hint="eastAsia"/>
                          <w:sz w:val="16"/>
                        </w:rPr>
                        <w:t>審査基準(2)②</w:t>
                      </w:r>
                    </w:p>
                  </w:txbxContent>
                </v:textbox>
              </v:shape>
            </w:pict>
          </mc:Fallback>
        </mc:AlternateContent>
      </w:r>
      <w:r w:rsidR="00910AEA" w:rsidRPr="009C37DD">
        <w:rPr>
          <w:rFonts w:ascii="ＭＳ 明朝" w:hint="eastAsia"/>
          <w:sz w:val="24"/>
        </w:rPr>
        <w:t>（レビュー）</w:t>
      </w:r>
    </w:p>
    <w:p w14:paraId="1B30E5A6" w14:textId="77777777" w:rsidR="00910AEA" w:rsidRPr="009C37DD" w:rsidRDefault="00910AEA">
      <w:pPr>
        <w:pStyle w:val="2"/>
        <w:rPr>
          <w:rFonts w:ascii="ＭＳ 明朝" w:hint="eastAsia"/>
          <w:sz w:val="24"/>
        </w:rPr>
      </w:pPr>
      <w:r w:rsidRPr="009C37DD">
        <w:rPr>
          <w:rFonts w:ascii="ＭＳ 明朝" w:hint="eastAsia"/>
          <w:sz w:val="24"/>
        </w:rPr>
        <w:t>第16条　本規程に定める事項のレビューは、</w:t>
      </w:r>
      <w:r w:rsidRPr="009C37DD">
        <w:rPr>
          <w:rFonts w:hint="eastAsia"/>
          <w:sz w:val="24"/>
        </w:rPr>
        <w:t>毎年１回実施する。</w:t>
      </w:r>
    </w:p>
    <w:p w14:paraId="3DE6D557" w14:textId="77777777" w:rsidR="00910AEA" w:rsidRPr="009C37DD" w:rsidRDefault="00910AEA">
      <w:pPr>
        <w:ind w:left="210" w:hanging="210"/>
        <w:rPr>
          <w:rFonts w:hint="eastAsia"/>
          <w:sz w:val="24"/>
        </w:rPr>
      </w:pPr>
      <w:r w:rsidRPr="009C37DD">
        <w:rPr>
          <w:rFonts w:hint="eastAsia"/>
          <w:sz w:val="24"/>
        </w:rPr>
        <w:t>２　前項に定めるレビューの結果、不適合事項があった場合、関係箇所に改善指示書を作成のうえ改善を指示する。改善指示を受けた者は、改善指示書に基づく改善計画書を作成し、指示者に報告を行うとともに、改善計画書に基づき改善する。</w:t>
      </w:r>
    </w:p>
    <w:p w14:paraId="5B9341BF" w14:textId="77777777" w:rsidR="00910AEA" w:rsidRPr="009C37DD" w:rsidRDefault="00910AEA">
      <w:pPr>
        <w:ind w:left="210" w:hanging="210"/>
        <w:rPr>
          <w:rFonts w:ascii="ＭＳ 明朝" w:hint="eastAsia"/>
          <w:sz w:val="24"/>
        </w:rPr>
      </w:pPr>
      <w:r w:rsidRPr="009C37DD">
        <w:rPr>
          <w:rFonts w:hint="eastAsia"/>
          <w:sz w:val="24"/>
        </w:rPr>
        <w:t>３　前各項のレビュー結果は、毎年１回</w:t>
      </w:r>
      <w:r w:rsidR="00183B39" w:rsidRPr="009C37DD">
        <w:rPr>
          <w:rFonts w:ascii="ＭＳ 明朝" w:hint="eastAsia"/>
          <w:sz w:val="24"/>
        </w:rPr>
        <w:t>所轄の産業保安</w:t>
      </w:r>
      <w:r w:rsidR="00805C86">
        <w:rPr>
          <w:rFonts w:ascii="ＭＳ 明朝" w:hint="eastAsia"/>
          <w:sz w:val="24"/>
        </w:rPr>
        <w:t>監督部長</w:t>
      </w:r>
      <w:r w:rsidRPr="009C37DD">
        <w:rPr>
          <w:rFonts w:ascii="ＭＳ 明朝" w:hint="eastAsia"/>
          <w:sz w:val="24"/>
        </w:rPr>
        <w:t>に報告する。</w:t>
      </w:r>
    </w:p>
    <w:p w14:paraId="3B4E1FBE" w14:textId="77777777" w:rsidR="00910AEA" w:rsidRPr="009C37DD" w:rsidRDefault="00910AEA">
      <w:pPr>
        <w:ind w:left="210" w:hanging="210"/>
        <w:rPr>
          <w:rFonts w:ascii="ＭＳ 明朝" w:hint="eastAsia"/>
          <w:sz w:val="24"/>
        </w:rPr>
      </w:pPr>
    </w:p>
    <w:p w14:paraId="3F249051" w14:textId="77777777" w:rsidR="00910AEA" w:rsidRPr="009C37DD" w:rsidRDefault="00910AEA">
      <w:pPr>
        <w:ind w:left="210" w:hanging="210"/>
        <w:rPr>
          <w:rFonts w:ascii="ＭＳ 明朝" w:hint="eastAsia"/>
          <w:sz w:val="24"/>
        </w:rPr>
      </w:pPr>
      <w:r w:rsidRPr="009C37DD">
        <w:rPr>
          <w:rFonts w:ascii="ＭＳ 明朝" w:hint="eastAsia"/>
          <w:sz w:val="24"/>
        </w:rPr>
        <w:t>（規程の改正）</w:t>
      </w:r>
    </w:p>
    <w:p w14:paraId="78C15A86" w14:textId="77777777" w:rsidR="00910AEA" w:rsidRPr="009C37DD" w:rsidRDefault="00910AEA">
      <w:pPr>
        <w:ind w:left="210" w:hanging="210"/>
        <w:rPr>
          <w:rFonts w:ascii="ＭＳ 明朝" w:hint="eastAsia"/>
          <w:sz w:val="24"/>
        </w:rPr>
      </w:pPr>
      <w:r w:rsidRPr="009C37DD">
        <w:rPr>
          <w:rFonts w:ascii="ＭＳ 明朝" w:hint="eastAsia"/>
          <w:sz w:val="24"/>
        </w:rPr>
        <w:lastRenderedPageBreak/>
        <w:t>第17条　この規定は、変更の必要性が生じた場合その都度見直しを行うこととし、改正した規程は速やかに</w:t>
      </w:r>
      <w:r w:rsidR="00183B39" w:rsidRPr="009C37DD">
        <w:rPr>
          <w:rFonts w:ascii="ＭＳ 明朝" w:hint="eastAsia"/>
          <w:sz w:val="24"/>
        </w:rPr>
        <w:t>所轄の産業保安</w:t>
      </w:r>
      <w:r w:rsidR="00805C86">
        <w:rPr>
          <w:rFonts w:ascii="ＭＳ 明朝" w:hint="eastAsia"/>
          <w:sz w:val="24"/>
        </w:rPr>
        <w:t>監督部長</w:t>
      </w:r>
      <w:r w:rsidRPr="009C37DD">
        <w:rPr>
          <w:rFonts w:ascii="ＭＳ 明朝" w:hint="eastAsia"/>
          <w:sz w:val="24"/>
        </w:rPr>
        <w:t>に報告する。</w:t>
      </w:r>
    </w:p>
    <w:p w14:paraId="2CBAC47C" w14:textId="77777777" w:rsidR="00910AEA" w:rsidRDefault="00910AEA" w:rsidP="009C37DD">
      <w:pPr>
        <w:pStyle w:val="a3"/>
        <w:rPr>
          <w:rFonts w:hint="eastAsia"/>
        </w:rPr>
      </w:pPr>
      <w:r w:rsidRPr="009C37DD">
        <w:rPr>
          <w:rFonts w:hint="eastAsia"/>
        </w:rPr>
        <w:t>以　上</w:t>
      </w:r>
    </w:p>
    <w:p w14:paraId="1410A1FD" w14:textId="77777777" w:rsidR="009C37DD" w:rsidRDefault="009C37DD" w:rsidP="009C37DD">
      <w:pPr>
        <w:jc w:val="right"/>
        <w:rPr>
          <w:rFonts w:hint="eastAsia"/>
        </w:rPr>
      </w:pPr>
      <w:r>
        <w:rPr>
          <w:rFonts w:ascii="ＭＳ 明朝"/>
          <w:sz w:val="24"/>
        </w:rPr>
        <w:br w:type="page"/>
      </w:r>
      <w:r>
        <w:rPr>
          <w:rFonts w:hint="eastAsia"/>
        </w:rPr>
        <w:lastRenderedPageBreak/>
        <w:t>別表第</w:t>
      </w:r>
      <w:r>
        <w:rPr>
          <w:rFonts w:hint="eastAsia"/>
        </w:rPr>
        <w:t>1</w:t>
      </w:r>
    </w:p>
    <w:p w14:paraId="5D2331B0" w14:textId="77777777" w:rsidR="009C37DD" w:rsidRPr="00505106" w:rsidRDefault="009C37DD" w:rsidP="009C37DD">
      <w:pPr>
        <w:jc w:val="center"/>
        <w:rPr>
          <w:rFonts w:hint="eastAsia"/>
          <w:u w:val="single"/>
        </w:rPr>
      </w:pPr>
      <w:r>
        <w:rPr>
          <w:rFonts w:hint="eastAsia"/>
          <w:u w:val="single"/>
        </w:rPr>
        <w:t>○○</w:t>
      </w:r>
      <w:r w:rsidRPr="00505106">
        <w:rPr>
          <w:rFonts w:hint="eastAsia"/>
          <w:u w:val="single"/>
        </w:rPr>
        <w:t>株式会社</w:t>
      </w:r>
      <w:r w:rsidRPr="00505106">
        <w:rPr>
          <w:rFonts w:hint="eastAsia"/>
          <w:u w:val="single"/>
        </w:rPr>
        <w:t xml:space="preserve"> </w:t>
      </w:r>
      <w:r w:rsidRPr="00505106">
        <w:rPr>
          <w:rFonts w:hint="eastAsia"/>
          <w:u w:val="single"/>
        </w:rPr>
        <w:t>組織図</w:t>
      </w:r>
    </w:p>
    <w:p w14:paraId="2A36116B" w14:textId="1A4455CB" w:rsidR="009C37DD" w:rsidRDefault="0063475B" w:rsidP="009C37DD">
      <w:pPr>
        <w:jc w:val="left"/>
        <w:rPr>
          <w:rFonts w:hint="eastAsia"/>
        </w:rPr>
      </w:pPr>
      <w:r>
        <w:rPr>
          <w:noProof/>
        </w:rPr>
        <mc:AlternateContent>
          <mc:Choice Requires="wpc">
            <w:drawing>
              <wp:inline distT="0" distB="0" distL="0" distR="0" wp14:anchorId="4471F837" wp14:editId="64EAAEE4">
                <wp:extent cx="5727700" cy="7543800"/>
                <wp:effectExtent l="0" t="1270" r="1270" b="0"/>
                <wp:docPr id="130"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03433657" name="Text Box 132"/>
                        <wps:cNvSpPr txBox="1">
                          <a:spLocks noChangeArrowheads="1"/>
                        </wps:cNvSpPr>
                        <wps:spPr bwMode="auto">
                          <a:xfrm>
                            <a:off x="188253" y="590550"/>
                            <a:ext cx="913228" cy="266700"/>
                          </a:xfrm>
                          <a:prstGeom prst="rect">
                            <a:avLst/>
                          </a:prstGeom>
                          <a:solidFill>
                            <a:srgbClr val="FFFFFF"/>
                          </a:solidFill>
                          <a:ln w="9525">
                            <a:solidFill>
                              <a:srgbClr val="000000"/>
                            </a:solidFill>
                            <a:miter lim="800000"/>
                            <a:headEnd/>
                            <a:tailEnd/>
                          </a:ln>
                        </wps:spPr>
                        <wps:txbx>
                          <w:txbxContent>
                            <w:p w14:paraId="604B1CE7" w14:textId="77777777" w:rsidR="001A5F26" w:rsidRDefault="001A5F26" w:rsidP="009C37DD">
                              <w:pPr>
                                <w:jc w:val="center"/>
                              </w:pPr>
                              <w:r>
                                <w:rPr>
                                  <w:rFonts w:hint="eastAsia"/>
                                </w:rPr>
                                <w:t>代表取締役</w:t>
                              </w:r>
                            </w:p>
                          </w:txbxContent>
                        </wps:txbx>
                        <wps:bodyPr rot="0" vert="horz" wrap="square" lIns="74295" tIns="8890" rIns="74295" bIns="8890" anchor="t" anchorCtr="0" upright="1">
                          <a:noAutofit/>
                        </wps:bodyPr>
                      </wps:wsp>
                      <wps:wsp>
                        <wps:cNvPr id="643228455" name="Text Box 133"/>
                        <wps:cNvSpPr txBox="1">
                          <a:spLocks noChangeArrowheads="1"/>
                        </wps:cNvSpPr>
                        <wps:spPr bwMode="auto">
                          <a:xfrm>
                            <a:off x="1095873" y="990600"/>
                            <a:ext cx="914029" cy="266700"/>
                          </a:xfrm>
                          <a:prstGeom prst="rect">
                            <a:avLst/>
                          </a:prstGeom>
                          <a:solidFill>
                            <a:srgbClr val="FFFFFF"/>
                          </a:solidFill>
                          <a:ln w="9525">
                            <a:solidFill>
                              <a:srgbClr val="000000"/>
                            </a:solidFill>
                            <a:miter lim="800000"/>
                            <a:headEnd/>
                            <a:tailEnd/>
                          </a:ln>
                        </wps:spPr>
                        <wps:txbx>
                          <w:txbxContent>
                            <w:p w14:paraId="7D3512ED" w14:textId="77777777" w:rsidR="001A5F26" w:rsidRDefault="001A5F26" w:rsidP="009C37DD">
                              <w:pPr>
                                <w:jc w:val="center"/>
                              </w:pPr>
                              <w:r>
                                <w:rPr>
                                  <w:rFonts w:hint="eastAsia"/>
                                </w:rPr>
                                <w:t>総務部</w:t>
                              </w:r>
                            </w:p>
                          </w:txbxContent>
                        </wps:txbx>
                        <wps:bodyPr rot="0" vert="horz" wrap="square" lIns="74295" tIns="8890" rIns="74295" bIns="8890" anchor="t" anchorCtr="0" upright="1">
                          <a:noAutofit/>
                        </wps:bodyPr>
                      </wps:wsp>
                      <wps:wsp>
                        <wps:cNvPr id="803898280" name="Text Box 134"/>
                        <wps:cNvSpPr txBox="1">
                          <a:spLocks noChangeArrowheads="1"/>
                        </wps:cNvSpPr>
                        <wps:spPr bwMode="auto">
                          <a:xfrm>
                            <a:off x="2702834" y="990600"/>
                            <a:ext cx="914830" cy="266700"/>
                          </a:xfrm>
                          <a:prstGeom prst="rect">
                            <a:avLst/>
                          </a:prstGeom>
                          <a:solidFill>
                            <a:srgbClr val="FFFFFF"/>
                          </a:solidFill>
                          <a:ln w="9525">
                            <a:solidFill>
                              <a:srgbClr val="000000"/>
                            </a:solidFill>
                            <a:miter lim="800000"/>
                            <a:headEnd/>
                            <a:tailEnd/>
                          </a:ln>
                        </wps:spPr>
                        <wps:txbx>
                          <w:txbxContent>
                            <w:p w14:paraId="17DB6D74" w14:textId="77777777" w:rsidR="001A5F26" w:rsidRDefault="001A5F26" w:rsidP="009C37DD">
                              <w:pPr>
                                <w:jc w:val="center"/>
                              </w:pPr>
                              <w:r>
                                <w:rPr>
                                  <w:rFonts w:hint="eastAsia"/>
                                </w:rPr>
                                <w:t>総務課</w:t>
                              </w:r>
                            </w:p>
                          </w:txbxContent>
                        </wps:txbx>
                        <wps:bodyPr rot="0" vert="horz" wrap="square" lIns="74295" tIns="8890" rIns="74295" bIns="8890" anchor="t" anchorCtr="0" upright="1">
                          <a:noAutofit/>
                        </wps:bodyPr>
                      </wps:wsp>
                      <wps:wsp>
                        <wps:cNvPr id="230495241" name="Text Box 135"/>
                        <wps:cNvSpPr txBox="1">
                          <a:spLocks noChangeArrowheads="1"/>
                        </wps:cNvSpPr>
                        <wps:spPr bwMode="auto">
                          <a:xfrm>
                            <a:off x="2702834" y="1390650"/>
                            <a:ext cx="914830" cy="266700"/>
                          </a:xfrm>
                          <a:prstGeom prst="rect">
                            <a:avLst/>
                          </a:prstGeom>
                          <a:solidFill>
                            <a:srgbClr val="FFFFFF"/>
                          </a:solidFill>
                          <a:ln w="9525">
                            <a:solidFill>
                              <a:srgbClr val="000000"/>
                            </a:solidFill>
                            <a:miter lim="800000"/>
                            <a:headEnd/>
                            <a:tailEnd/>
                          </a:ln>
                        </wps:spPr>
                        <wps:txbx>
                          <w:txbxContent>
                            <w:p w14:paraId="7A702F60" w14:textId="77777777" w:rsidR="001A5F26" w:rsidRDefault="001A5F26" w:rsidP="009C37DD">
                              <w:pPr>
                                <w:jc w:val="center"/>
                              </w:pPr>
                              <w:r>
                                <w:rPr>
                                  <w:rFonts w:hint="eastAsia"/>
                                </w:rPr>
                                <w:t>人事課</w:t>
                              </w:r>
                            </w:p>
                          </w:txbxContent>
                        </wps:txbx>
                        <wps:bodyPr rot="0" vert="horz" wrap="square" lIns="74295" tIns="8890" rIns="74295" bIns="8890" anchor="t" anchorCtr="0" upright="1">
                          <a:noAutofit/>
                        </wps:bodyPr>
                      </wps:wsp>
                      <wps:wsp>
                        <wps:cNvPr id="1112357131" name="Text Box 136"/>
                        <wps:cNvSpPr txBox="1">
                          <a:spLocks noChangeArrowheads="1"/>
                        </wps:cNvSpPr>
                        <wps:spPr bwMode="auto">
                          <a:xfrm>
                            <a:off x="2702834" y="1790700"/>
                            <a:ext cx="914830" cy="266700"/>
                          </a:xfrm>
                          <a:prstGeom prst="rect">
                            <a:avLst/>
                          </a:prstGeom>
                          <a:solidFill>
                            <a:srgbClr val="FFFFFF"/>
                          </a:solidFill>
                          <a:ln w="9525">
                            <a:solidFill>
                              <a:srgbClr val="000000"/>
                            </a:solidFill>
                            <a:miter lim="800000"/>
                            <a:headEnd/>
                            <a:tailEnd/>
                          </a:ln>
                        </wps:spPr>
                        <wps:txbx>
                          <w:txbxContent>
                            <w:p w14:paraId="0BFDDDB0" w14:textId="77777777" w:rsidR="001A5F26" w:rsidRDefault="001A5F26" w:rsidP="009C37DD">
                              <w:pPr>
                                <w:jc w:val="center"/>
                              </w:pPr>
                              <w:r>
                                <w:rPr>
                                  <w:rFonts w:hint="eastAsia"/>
                                </w:rPr>
                                <w:t>経理課</w:t>
                              </w:r>
                            </w:p>
                          </w:txbxContent>
                        </wps:txbx>
                        <wps:bodyPr rot="0" vert="horz" wrap="square" lIns="74295" tIns="8890" rIns="74295" bIns="8890" anchor="t" anchorCtr="0" upright="1">
                          <a:noAutofit/>
                        </wps:bodyPr>
                      </wps:wsp>
                      <wps:wsp>
                        <wps:cNvPr id="1961654901" name="Text Box 137"/>
                        <wps:cNvSpPr txBox="1">
                          <a:spLocks noChangeArrowheads="1"/>
                        </wps:cNvSpPr>
                        <wps:spPr bwMode="auto">
                          <a:xfrm>
                            <a:off x="2702834" y="2190750"/>
                            <a:ext cx="914830" cy="266700"/>
                          </a:xfrm>
                          <a:prstGeom prst="rect">
                            <a:avLst/>
                          </a:prstGeom>
                          <a:solidFill>
                            <a:srgbClr val="FFFFFF"/>
                          </a:solidFill>
                          <a:ln w="9525">
                            <a:solidFill>
                              <a:srgbClr val="000000"/>
                            </a:solidFill>
                            <a:miter lim="800000"/>
                            <a:headEnd/>
                            <a:tailEnd/>
                          </a:ln>
                        </wps:spPr>
                        <wps:txbx>
                          <w:txbxContent>
                            <w:p w14:paraId="7D518F0C" w14:textId="77777777" w:rsidR="001A5F26" w:rsidRDefault="001A5F26" w:rsidP="009C37DD">
                              <w:pPr>
                                <w:jc w:val="center"/>
                              </w:pPr>
                              <w:r>
                                <w:rPr>
                                  <w:rFonts w:hint="eastAsia"/>
                                </w:rPr>
                                <w:t>管財課</w:t>
                              </w:r>
                            </w:p>
                          </w:txbxContent>
                        </wps:txbx>
                        <wps:bodyPr rot="0" vert="horz" wrap="square" lIns="74295" tIns="8890" rIns="74295" bIns="8890" anchor="t" anchorCtr="0" upright="1">
                          <a:noAutofit/>
                        </wps:bodyPr>
                      </wps:wsp>
                      <wps:wsp>
                        <wps:cNvPr id="1564546926" name="Line 138"/>
                        <wps:cNvCnPr>
                          <a:cxnSpLocks noChangeShapeType="1"/>
                        </wps:cNvCnPr>
                        <wps:spPr bwMode="auto">
                          <a:xfrm>
                            <a:off x="746604" y="1123950"/>
                            <a:ext cx="349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8628568" name="Line 139"/>
                        <wps:cNvCnPr>
                          <a:cxnSpLocks noChangeShapeType="1"/>
                        </wps:cNvCnPr>
                        <wps:spPr bwMode="auto">
                          <a:xfrm>
                            <a:off x="2004294" y="1123950"/>
                            <a:ext cx="698539"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899540" name="Line 140"/>
                        <wps:cNvCnPr>
                          <a:cxnSpLocks noChangeShapeType="1"/>
                        </wps:cNvCnPr>
                        <wps:spPr bwMode="auto">
                          <a:xfrm>
                            <a:off x="2423258" y="1123950"/>
                            <a:ext cx="801" cy="1200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8160359" name="Line 141"/>
                        <wps:cNvCnPr>
                          <a:cxnSpLocks noChangeShapeType="1"/>
                        </wps:cNvCnPr>
                        <wps:spPr bwMode="auto">
                          <a:xfrm>
                            <a:off x="2423258" y="1524000"/>
                            <a:ext cx="279576"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5407753" name="Line 142"/>
                        <wps:cNvCnPr>
                          <a:cxnSpLocks noChangeShapeType="1"/>
                        </wps:cNvCnPr>
                        <wps:spPr bwMode="auto">
                          <a:xfrm>
                            <a:off x="2423258" y="1924050"/>
                            <a:ext cx="279576"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8430377" name="Text Box 143"/>
                        <wps:cNvSpPr txBox="1">
                          <a:spLocks noChangeArrowheads="1"/>
                        </wps:cNvSpPr>
                        <wps:spPr bwMode="auto">
                          <a:xfrm>
                            <a:off x="1095873" y="2590800"/>
                            <a:ext cx="914830" cy="266700"/>
                          </a:xfrm>
                          <a:prstGeom prst="rect">
                            <a:avLst/>
                          </a:prstGeom>
                          <a:solidFill>
                            <a:srgbClr val="FFFFFF"/>
                          </a:solidFill>
                          <a:ln w="9525">
                            <a:solidFill>
                              <a:srgbClr val="000000"/>
                            </a:solidFill>
                            <a:miter lim="800000"/>
                            <a:headEnd/>
                            <a:tailEnd/>
                          </a:ln>
                        </wps:spPr>
                        <wps:txbx>
                          <w:txbxContent>
                            <w:p w14:paraId="705DD280" w14:textId="77777777" w:rsidR="001A5F26" w:rsidRDefault="001A5F26" w:rsidP="009C37DD">
                              <w:pPr>
                                <w:jc w:val="center"/>
                              </w:pPr>
                              <w:r>
                                <w:rPr>
                                  <w:rFonts w:hint="eastAsia"/>
                                </w:rPr>
                                <w:t>監査部</w:t>
                              </w:r>
                            </w:p>
                          </w:txbxContent>
                        </wps:txbx>
                        <wps:bodyPr rot="0" vert="horz" wrap="square" lIns="74295" tIns="8890" rIns="74295" bIns="8890" anchor="t" anchorCtr="0" upright="1">
                          <a:noAutofit/>
                        </wps:bodyPr>
                      </wps:wsp>
                      <wps:wsp>
                        <wps:cNvPr id="462671305" name="Line 144"/>
                        <wps:cNvCnPr>
                          <a:cxnSpLocks noChangeShapeType="1"/>
                        </wps:cNvCnPr>
                        <wps:spPr bwMode="auto">
                          <a:xfrm>
                            <a:off x="746604" y="2724150"/>
                            <a:ext cx="349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8461079" name="Text Box 145"/>
                        <wps:cNvSpPr txBox="1">
                          <a:spLocks noChangeArrowheads="1"/>
                        </wps:cNvSpPr>
                        <wps:spPr bwMode="auto">
                          <a:xfrm>
                            <a:off x="1095873" y="2990850"/>
                            <a:ext cx="1117502" cy="266700"/>
                          </a:xfrm>
                          <a:prstGeom prst="rect">
                            <a:avLst/>
                          </a:prstGeom>
                          <a:solidFill>
                            <a:srgbClr val="FFFFFF"/>
                          </a:solidFill>
                          <a:ln w="9525">
                            <a:solidFill>
                              <a:srgbClr val="000000"/>
                            </a:solidFill>
                            <a:miter lim="800000"/>
                            <a:headEnd/>
                            <a:tailEnd/>
                          </a:ln>
                        </wps:spPr>
                        <wps:txbx>
                          <w:txbxContent>
                            <w:p w14:paraId="65CE20D3" w14:textId="77777777" w:rsidR="001A5F26" w:rsidRPr="00374825" w:rsidRDefault="001A5F26" w:rsidP="009C37DD">
                              <w:pPr>
                                <w:jc w:val="center"/>
                                <w:rPr>
                                  <w:rFonts w:hint="eastAsia"/>
                                </w:rPr>
                              </w:pPr>
                              <w:r>
                                <w:rPr>
                                  <w:rFonts w:hint="eastAsia"/>
                                </w:rPr>
                                <w:t>不動産事業部</w:t>
                              </w:r>
                            </w:p>
                          </w:txbxContent>
                        </wps:txbx>
                        <wps:bodyPr rot="0" vert="horz" wrap="square" lIns="74295" tIns="8890" rIns="74295" bIns="8890" anchor="t" anchorCtr="0" upright="1">
                          <a:noAutofit/>
                        </wps:bodyPr>
                      </wps:wsp>
                      <wps:wsp>
                        <wps:cNvPr id="2063143888" name="Line 146"/>
                        <wps:cNvCnPr>
                          <a:cxnSpLocks noChangeShapeType="1"/>
                        </wps:cNvCnPr>
                        <wps:spPr bwMode="auto">
                          <a:xfrm>
                            <a:off x="746604" y="3124200"/>
                            <a:ext cx="349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77642" name="Line 147"/>
                        <wps:cNvCnPr>
                          <a:cxnSpLocks noChangeShapeType="1"/>
                        </wps:cNvCnPr>
                        <wps:spPr bwMode="auto">
                          <a:xfrm>
                            <a:off x="2423258" y="2324100"/>
                            <a:ext cx="279576"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8743475" name="Line 148"/>
                        <wps:cNvCnPr>
                          <a:cxnSpLocks noChangeShapeType="1"/>
                        </wps:cNvCnPr>
                        <wps:spPr bwMode="auto">
                          <a:xfrm>
                            <a:off x="746604" y="857250"/>
                            <a:ext cx="801" cy="266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8424990" name="Line 150"/>
                        <wps:cNvCnPr>
                          <a:cxnSpLocks noChangeShapeType="1"/>
                        </wps:cNvCnPr>
                        <wps:spPr bwMode="auto">
                          <a:xfrm>
                            <a:off x="746604" y="3524250"/>
                            <a:ext cx="349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7830064" name="Text Box 152"/>
                        <wps:cNvSpPr txBox="1">
                          <a:spLocks noChangeArrowheads="1"/>
                        </wps:cNvSpPr>
                        <wps:spPr bwMode="auto">
                          <a:xfrm>
                            <a:off x="2702834" y="3390900"/>
                            <a:ext cx="915631" cy="266700"/>
                          </a:xfrm>
                          <a:prstGeom prst="rect">
                            <a:avLst/>
                          </a:prstGeom>
                          <a:solidFill>
                            <a:srgbClr val="FFFFFF"/>
                          </a:solidFill>
                          <a:ln w="9525">
                            <a:solidFill>
                              <a:srgbClr val="000000"/>
                            </a:solidFill>
                            <a:miter lim="800000"/>
                            <a:headEnd/>
                            <a:tailEnd/>
                          </a:ln>
                        </wps:spPr>
                        <wps:txbx>
                          <w:txbxContent>
                            <w:p w14:paraId="16064C77" w14:textId="77777777" w:rsidR="001A5F26" w:rsidRDefault="001A5F26" w:rsidP="009C37DD">
                              <w:pPr>
                                <w:jc w:val="center"/>
                              </w:pPr>
                              <w:r>
                                <w:rPr>
                                  <w:rFonts w:hint="eastAsia"/>
                                </w:rPr>
                                <w:t>業務管理部</w:t>
                              </w:r>
                            </w:p>
                          </w:txbxContent>
                        </wps:txbx>
                        <wps:bodyPr rot="0" vert="horz" wrap="square" lIns="74295" tIns="8890" rIns="74295" bIns="8890" anchor="t" anchorCtr="0" upright="1">
                          <a:noAutofit/>
                        </wps:bodyPr>
                      </wps:wsp>
                      <wps:wsp>
                        <wps:cNvPr id="2145440359" name="Line 153"/>
                        <wps:cNvCnPr>
                          <a:cxnSpLocks noChangeShapeType="1"/>
                        </wps:cNvCnPr>
                        <wps:spPr bwMode="auto">
                          <a:xfrm>
                            <a:off x="2213376" y="3524250"/>
                            <a:ext cx="489458"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8818238" name="Text Box 154"/>
                        <wps:cNvSpPr txBox="1">
                          <a:spLocks noChangeArrowheads="1"/>
                        </wps:cNvSpPr>
                        <wps:spPr bwMode="auto">
                          <a:xfrm>
                            <a:off x="2702834" y="4724400"/>
                            <a:ext cx="914830" cy="266700"/>
                          </a:xfrm>
                          <a:prstGeom prst="rect">
                            <a:avLst/>
                          </a:prstGeom>
                          <a:solidFill>
                            <a:srgbClr val="FFFFFF"/>
                          </a:solidFill>
                          <a:ln w="9525">
                            <a:solidFill>
                              <a:srgbClr val="000000"/>
                            </a:solidFill>
                            <a:miter lim="800000"/>
                            <a:headEnd/>
                            <a:tailEnd/>
                          </a:ln>
                        </wps:spPr>
                        <wps:txbx>
                          <w:txbxContent>
                            <w:p w14:paraId="265CB8CF" w14:textId="77777777" w:rsidR="001A5F26" w:rsidRPr="00EC0C8B" w:rsidRDefault="001A5F26" w:rsidP="009C37DD">
                              <w:pPr>
                                <w:jc w:val="center"/>
                                <w:rPr>
                                  <w:rFonts w:hint="eastAsia"/>
                                </w:rPr>
                              </w:pPr>
                              <w:r>
                                <w:rPr>
                                  <w:rFonts w:hint="eastAsia"/>
                                </w:rPr>
                                <w:t>○○事務所</w:t>
                              </w:r>
                            </w:p>
                          </w:txbxContent>
                        </wps:txbx>
                        <wps:bodyPr rot="0" vert="horz" wrap="square" lIns="74295" tIns="8890" rIns="74295" bIns="8890" anchor="t" anchorCtr="0" upright="1">
                          <a:noAutofit/>
                        </wps:bodyPr>
                      </wps:wsp>
                      <wps:wsp>
                        <wps:cNvPr id="1517610829" name="Text Box 155"/>
                        <wps:cNvSpPr txBox="1">
                          <a:spLocks noChangeArrowheads="1"/>
                        </wps:cNvSpPr>
                        <wps:spPr bwMode="auto">
                          <a:xfrm>
                            <a:off x="4169605" y="4724400"/>
                            <a:ext cx="915631" cy="266700"/>
                          </a:xfrm>
                          <a:prstGeom prst="rect">
                            <a:avLst/>
                          </a:prstGeom>
                          <a:solidFill>
                            <a:srgbClr val="FFFFFF"/>
                          </a:solidFill>
                          <a:ln w="9525">
                            <a:solidFill>
                              <a:srgbClr val="000000"/>
                            </a:solidFill>
                            <a:miter lim="800000"/>
                            <a:headEnd/>
                            <a:tailEnd/>
                          </a:ln>
                        </wps:spPr>
                        <wps:txbx>
                          <w:txbxContent>
                            <w:p w14:paraId="57527117" w14:textId="77777777" w:rsidR="001A5F26" w:rsidRDefault="001A5F26" w:rsidP="009C37DD">
                              <w:pPr>
                                <w:jc w:val="center"/>
                              </w:pPr>
                              <w:r>
                                <w:rPr>
                                  <w:rFonts w:hint="eastAsia"/>
                                </w:rPr>
                                <w:t>管理課</w:t>
                              </w:r>
                            </w:p>
                          </w:txbxContent>
                        </wps:txbx>
                        <wps:bodyPr rot="0" vert="horz" wrap="square" lIns="74295" tIns="8890" rIns="74295" bIns="8890" anchor="t" anchorCtr="0" upright="1">
                          <a:noAutofit/>
                        </wps:bodyPr>
                      </wps:wsp>
                      <wps:wsp>
                        <wps:cNvPr id="170006761" name="Text Box 156"/>
                        <wps:cNvSpPr txBox="1">
                          <a:spLocks noChangeArrowheads="1"/>
                        </wps:cNvSpPr>
                        <wps:spPr bwMode="auto">
                          <a:xfrm>
                            <a:off x="4169605" y="5124450"/>
                            <a:ext cx="915631" cy="266700"/>
                          </a:xfrm>
                          <a:prstGeom prst="rect">
                            <a:avLst/>
                          </a:prstGeom>
                          <a:solidFill>
                            <a:srgbClr val="FFFFFF"/>
                          </a:solidFill>
                          <a:ln w="9525">
                            <a:solidFill>
                              <a:srgbClr val="000000"/>
                            </a:solidFill>
                            <a:miter lim="800000"/>
                            <a:headEnd/>
                            <a:tailEnd/>
                          </a:ln>
                        </wps:spPr>
                        <wps:txbx>
                          <w:txbxContent>
                            <w:p w14:paraId="1739074C" w14:textId="77777777" w:rsidR="001A5F26" w:rsidRDefault="001A5F26" w:rsidP="009C37DD">
                              <w:pPr>
                                <w:jc w:val="center"/>
                              </w:pPr>
                              <w:r>
                                <w:rPr>
                                  <w:rFonts w:hint="eastAsia"/>
                                </w:rPr>
                                <w:t>保安課</w:t>
                              </w:r>
                            </w:p>
                          </w:txbxContent>
                        </wps:txbx>
                        <wps:bodyPr rot="0" vert="horz" wrap="square" lIns="74295" tIns="8890" rIns="74295" bIns="8890" anchor="t" anchorCtr="0" upright="1">
                          <a:noAutofit/>
                        </wps:bodyPr>
                      </wps:wsp>
                      <wps:wsp>
                        <wps:cNvPr id="954493054" name="Text Box 157"/>
                        <wps:cNvSpPr txBox="1">
                          <a:spLocks noChangeArrowheads="1"/>
                        </wps:cNvSpPr>
                        <wps:spPr bwMode="auto">
                          <a:xfrm>
                            <a:off x="2702834" y="6057900"/>
                            <a:ext cx="914830" cy="266700"/>
                          </a:xfrm>
                          <a:prstGeom prst="rect">
                            <a:avLst/>
                          </a:prstGeom>
                          <a:solidFill>
                            <a:srgbClr val="FFFFFF"/>
                          </a:solidFill>
                          <a:ln w="9525">
                            <a:solidFill>
                              <a:srgbClr val="000000"/>
                            </a:solidFill>
                            <a:miter lim="800000"/>
                            <a:headEnd/>
                            <a:tailEnd/>
                          </a:ln>
                        </wps:spPr>
                        <wps:txbx>
                          <w:txbxContent>
                            <w:p w14:paraId="155715BA" w14:textId="77777777" w:rsidR="001A5F26" w:rsidRPr="00EC0C8B" w:rsidRDefault="001A5F26" w:rsidP="009C37DD">
                              <w:pPr>
                                <w:jc w:val="center"/>
                                <w:rPr>
                                  <w:rFonts w:hint="eastAsia"/>
                                </w:rPr>
                              </w:pPr>
                              <w:r>
                                <w:rPr>
                                  <w:rFonts w:hint="eastAsia"/>
                                </w:rPr>
                                <w:t>××事務所</w:t>
                              </w:r>
                            </w:p>
                          </w:txbxContent>
                        </wps:txbx>
                        <wps:bodyPr rot="0" vert="horz" wrap="square" lIns="74295" tIns="8890" rIns="74295" bIns="8890" anchor="t" anchorCtr="0" upright="1">
                          <a:noAutofit/>
                        </wps:bodyPr>
                      </wps:wsp>
                      <wps:wsp>
                        <wps:cNvPr id="804800990" name="Text Box 158"/>
                        <wps:cNvSpPr txBox="1">
                          <a:spLocks noChangeArrowheads="1"/>
                        </wps:cNvSpPr>
                        <wps:spPr bwMode="auto">
                          <a:xfrm>
                            <a:off x="4169605" y="6057900"/>
                            <a:ext cx="915631" cy="266700"/>
                          </a:xfrm>
                          <a:prstGeom prst="rect">
                            <a:avLst/>
                          </a:prstGeom>
                          <a:solidFill>
                            <a:srgbClr val="FFFFFF"/>
                          </a:solidFill>
                          <a:ln w="9525">
                            <a:solidFill>
                              <a:srgbClr val="000000"/>
                            </a:solidFill>
                            <a:miter lim="800000"/>
                            <a:headEnd/>
                            <a:tailEnd/>
                          </a:ln>
                        </wps:spPr>
                        <wps:txbx>
                          <w:txbxContent>
                            <w:p w14:paraId="37A96013" w14:textId="77777777" w:rsidR="001A5F26" w:rsidRDefault="001A5F26" w:rsidP="009C37DD">
                              <w:pPr>
                                <w:jc w:val="center"/>
                              </w:pPr>
                              <w:r>
                                <w:rPr>
                                  <w:rFonts w:hint="eastAsia"/>
                                </w:rPr>
                                <w:t>管理課</w:t>
                              </w:r>
                            </w:p>
                          </w:txbxContent>
                        </wps:txbx>
                        <wps:bodyPr rot="0" vert="horz" wrap="square" lIns="74295" tIns="8890" rIns="74295" bIns="8890" anchor="t" anchorCtr="0" upright="1">
                          <a:noAutofit/>
                        </wps:bodyPr>
                      </wps:wsp>
                      <wps:wsp>
                        <wps:cNvPr id="1079125036" name="Text Box 159"/>
                        <wps:cNvSpPr txBox="1">
                          <a:spLocks noChangeArrowheads="1"/>
                        </wps:cNvSpPr>
                        <wps:spPr bwMode="auto">
                          <a:xfrm>
                            <a:off x="4169605" y="6457950"/>
                            <a:ext cx="915631" cy="266700"/>
                          </a:xfrm>
                          <a:prstGeom prst="rect">
                            <a:avLst/>
                          </a:prstGeom>
                          <a:solidFill>
                            <a:srgbClr val="FFFFFF"/>
                          </a:solidFill>
                          <a:ln w="9525">
                            <a:solidFill>
                              <a:srgbClr val="000000"/>
                            </a:solidFill>
                            <a:miter lim="800000"/>
                            <a:headEnd/>
                            <a:tailEnd/>
                          </a:ln>
                        </wps:spPr>
                        <wps:txbx>
                          <w:txbxContent>
                            <w:p w14:paraId="24421367" w14:textId="77777777" w:rsidR="001A5F26" w:rsidRDefault="001A5F26" w:rsidP="009C37DD">
                              <w:pPr>
                                <w:jc w:val="center"/>
                              </w:pPr>
                              <w:r>
                                <w:rPr>
                                  <w:rFonts w:hint="eastAsia"/>
                                </w:rPr>
                                <w:t>保安課</w:t>
                              </w:r>
                            </w:p>
                          </w:txbxContent>
                        </wps:txbx>
                        <wps:bodyPr rot="0" vert="horz" wrap="square" lIns="74295" tIns="8890" rIns="74295" bIns="8890" anchor="t" anchorCtr="0" upright="1">
                          <a:noAutofit/>
                        </wps:bodyPr>
                      </wps:wsp>
                      <wps:wsp>
                        <wps:cNvPr id="441488989" name="Line 160"/>
                        <wps:cNvCnPr>
                          <a:cxnSpLocks noChangeShapeType="1"/>
                        </wps:cNvCnPr>
                        <wps:spPr bwMode="auto">
                          <a:xfrm>
                            <a:off x="2423258" y="4857750"/>
                            <a:ext cx="279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0960256" name="Line 161"/>
                        <wps:cNvCnPr>
                          <a:cxnSpLocks noChangeShapeType="1"/>
                        </wps:cNvCnPr>
                        <wps:spPr bwMode="auto">
                          <a:xfrm>
                            <a:off x="2423258" y="6191250"/>
                            <a:ext cx="279576"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432054" name="Line 162"/>
                        <wps:cNvCnPr>
                          <a:cxnSpLocks noChangeShapeType="1"/>
                        </wps:cNvCnPr>
                        <wps:spPr bwMode="auto">
                          <a:xfrm>
                            <a:off x="3610454" y="4857750"/>
                            <a:ext cx="559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4622553" name="Line 163"/>
                        <wps:cNvCnPr>
                          <a:cxnSpLocks noChangeShapeType="1"/>
                        </wps:cNvCnPr>
                        <wps:spPr bwMode="auto">
                          <a:xfrm>
                            <a:off x="3610454" y="6191250"/>
                            <a:ext cx="559152"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2098304" name="Line 164"/>
                        <wps:cNvCnPr>
                          <a:cxnSpLocks noChangeShapeType="1"/>
                        </wps:cNvCnPr>
                        <wps:spPr bwMode="auto">
                          <a:xfrm>
                            <a:off x="3890030" y="5257800"/>
                            <a:ext cx="279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9791272" name="Line 165"/>
                        <wps:cNvCnPr>
                          <a:cxnSpLocks noChangeShapeType="1"/>
                        </wps:cNvCnPr>
                        <wps:spPr bwMode="auto">
                          <a:xfrm>
                            <a:off x="3890030" y="6591300"/>
                            <a:ext cx="279576"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266116" name="Line 166"/>
                        <wps:cNvCnPr>
                          <a:cxnSpLocks noChangeShapeType="1"/>
                        </wps:cNvCnPr>
                        <wps:spPr bwMode="auto">
                          <a:xfrm>
                            <a:off x="3890030" y="4857750"/>
                            <a:ext cx="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9022238" name="Line 167"/>
                        <wps:cNvCnPr>
                          <a:cxnSpLocks noChangeShapeType="1"/>
                        </wps:cNvCnPr>
                        <wps:spPr bwMode="auto">
                          <a:xfrm>
                            <a:off x="3890030" y="6191250"/>
                            <a:ext cx="801"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8839466" name="Line 168"/>
                        <wps:cNvCnPr>
                          <a:cxnSpLocks noChangeShapeType="1"/>
                        </wps:cNvCnPr>
                        <wps:spPr bwMode="auto">
                          <a:xfrm>
                            <a:off x="2423258" y="3524250"/>
                            <a:ext cx="801" cy="266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5306817" name="Text Box 151"/>
                        <wps:cNvSpPr txBox="1">
                          <a:spLocks noChangeArrowheads="1"/>
                        </wps:cNvSpPr>
                        <wps:spPr bwMode="auto">
                          <a:xfrm>
                            <a:off x="1095873" y="3390900"/>
                            <a:ext cx="1270508" cy="266700"/>
                          </a:xfrm>
                          <a:prstGeom prst="rect">
                            <a:avLst/>
                          </a:prstGeom>
                          <a:solidFill>
                            <a:srgbClr val="FFFFFF"/>
                          </a:solidFill>
                          <a:ln w="9525">
                            <a:solidFill>
                              <a:srgbClr val="000000"/>
                            </a:solidFill>
                            <a:miter lim="800000"/>
                            <a:headEnd/>
                            <a:tailEnd/>
                          </a:ln>
                        </wps:spPr>
                        <wps:txbx>
                          <w:txbxContent>
                            <w:p w14:paraId="139CAB57" w14:textId="77777777" w:rsidR="001A5F26" w:rsidRDefault="001A5F26" w:rsidP="009C37DD">
                              <w:pPr>
                                <w:jc w:val="center"/>
                              </w:pPr>
                              <w:r>
                                <w:rPr>
                                  <w:rFonts w:hint="eastAsia"/>
                                </w:rPr>
                                <w:t>保安管理事業本部</w:t>
                              </w:r>
                            </w:p>
                          </w:txbxContent>
                        </wps:txbx>
                        <wps:bodyPr rot="0" vert="horz" wrap="square" lIns="74295" tIns="8890" rIns="74295" bIns="8890" anchor="t" anchorCtr="0" upright="1">
                          <a:noAutofit/>
                        </wps:bodyPr>
                      </wps:wsp>
                    </wpc:wpc>
                  </a:graphicData>
                </a:graphic>
              </wp:inline>
            </w:drawing>
          </mc:Choice>
          <mc:Fallback>
            <w:pict>
              <v:group w14:anchorId="4471F837" id="キャンバス 2" o:spid="_x0000_s1054" editas="canvas" style="width:451pt;height:594pt;mso-position-horizontal-relative:char;mso-position-vertical-relative:line" coordsize="57277,7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width:57277;height:75438;visibility:visible;mso-wrap-style:square">
                  <v:fill o:detectmouseclick="t"/>
                  <v:path o:connecttype="none"/>
                </v:shape>
                <v:shape id="Text Box 132" o:spid="_x0000_s1056" type="#_x0000_t202" style="position:absolute;left:1882;top:5905;width:91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">
                  <v:textbox inset="5.85pt,.7pt,5.85pt,.7pt">
                    <w:txbxContent>
                      <w:p w14:paraId="604B1CE7" w14:textId="77777777" w:rsidR="001A5F26" w:rsidRDefault="001A5F26" w:rsidP="009C37DD">
                        <w:pPr>
                          <w:jc w:val="center"/>
                        </w:pPr>
                        <w:r>
                          <w:rPr>
                            <w:rFonts w:hint="eastAsia"/>
                          </w:rPr>
                          <w:t>代表取締役</w:t>
                        </w:r>
                      </w:p>
                    </w:txbxContent>
                  </v:textbox>
                </v:shape>
                <v:shape id="Text Box 133" o:spid="_x0000_s1057" type="#_x0000_t202" style="position:absolute;left:10958;top:9906;width:91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">
                  <v:textbox inset="5.85pt,.7pt,5.85pt,.7pt">
                    <w:txbxContent>
                      <w:p w14:paraId="7D3512ED" w14:textId="77777777" w:rsidR="001A5F26" w:rsidRDefault="001A5F26" w:rsidP="009C37DD">
                        <w:pPr>
                          <w:jc w:val="center"/>
                        </w:pPr>
                        <w:r>
                          <w:rPr>
                            <w:rFonts w:hint="eastAsia"/>
                          </w:rPr>
                          <w:t>総務部</w:t>
                        </w:r>
                      </w:p>
                    </w:txbxContent>
                  </v:textbox>
                </v:shape>
                <v:shape id="Text Box 134" o:spid="_x0000_s1058" type="#_x0000_t202" style="position:absolute;left:27028;top:9906;width:91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">
                  <v:textbox inset="5.85pt,.7pt,5.85pt,.7pt">
                    <w:txbxContent>
                      <w:p w14:paraId="17DB6D74" w14:textId="77777777" w:rsidR="001A5F26" w:rsidRDefault="001A5F26" w:rsidP="009C37DD">
                        <w:pPr>
                          <w:jc w:val="center"/>
                        </w:pPr>
                        <w:r>
                          <w:rPr>
                            <w:rFonts w:hint="eastAsia"/>
                          </w:rPr>
                          <w:t>総務課</w:t>
                        </w:r>
                      </w:p>
                    </w:txbxContent>
                  </v:textbox>
                </v:shape>
                <v:shape id="Text Box 135" o:spid="_x0000_s1059" type="#_x0000_t202" style="position:absolute;left:27028;top:13906;width:91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">
                  <v:textbox inset="5.85pt,.7pt,5.85pt,.7pt">
                    <w:txbxContent>
                      <w:p w14:paraId="7A702F60" w14:textId="77777777" w:rsidR="001A5F26" w:rsidRDefault="001A5F26" w:rsidP="009C37DD">
                        <w:pPr>
                          <w:jc w:val="center"/>
                        </w:pPr>
                        <w:r>
                          <w:rPr>
                            <w:rFonts w:hint="eastAsia"/>
                          </w:rPr>
                          <w:t>人事課</w:t>
                        </w:r>
                      </w:p>
                    </w:txbxContent>
                  </v:textbox>
                </v:shape>
                <v:shape id="Text Box 136" o:spid="_x0000_s1060" type="#_x0000_t202" style="position:absolute;left:27028;top:17907;width:91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">
                  <v:textbox inset="5.85pt,.7pt,5.85pt,.7pt">
                    <w:txbxContent>
                      <w:p w14:paraId="0BFDDDB0" w14:textId="77777777" w:rsidR="001A5F26" w:rsidRDefault="001A5F26" w:rsidP="009C37DD">
                        <w:pPr>
                          <w:jc w:val="center"/>
                        </w:pPr>
                        <w:r>
                          <w:rPr>
                            <w:rFonts w:hint="eastAsia"/>
                          </w:rPr>
                          <w:t>経理課</w:t>
                        </w:r>
                      </w:p>
                    </w:txbxContent>
                  </v:textbox>
                </v:shape>
                <v:shape id="Text Box 137" o:spid="_x0000_s1061" type="#_x0000_t202" style="position:absolute;left:27028;top:21907;width:91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">
                  <v:textbox inset="5.85pt,.7pt,5.85pt,.7pt">
                    <w:txbxContent>
                      <w:p w14:paraId="7D518F0C" w14:textId="77777777" w:rsidR="001A5F26" w:rsidRDefault="001A5F26" w:rsidP="009C37DD">
                        <w:pPr>
                          <w:jc w:val="center"/>
                        </w:pPr>
                        <w:r>
                          <w:rPr>
                            <w:rFonts w:hint="eastAsia"/>
                          </w:rPr>
                          <w:t>管財課</w:t>
                        </w:r>
                      </w:p>
                    </w:txbxContent>
                  </v:textbox>
                </v:shape>
                <v:line id="Line 138" o:spid="_x0000_s1062" style="position:absolute;visibility:visible;mso-wrap-style:square" from="7466,11239" to="10958,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"/>
                <v:line id="Line 139" o:spid="_x0000_s1063" style="position:absolute;visibility:visible;mso-wrap-style:square" from="20042,11239" to="27028,1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"/>
                <v:line id="Line 140" o:spid="_x0000_s1064" style="position:absolute;visibility:visible;mso-wrap-style:square" from="24232,11239" to="24240,23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"/>
                <v:line id="Line 141" o:spid="_x0000_s1065" style="position:absolute;visibility:visible;mso-wrap-style:square" from="24232,15240" to="27028,1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"/>
                <v:line id="Line 142" o:spid="_x0000_s1066" style="position:absolute;visibility:visible;mso-wrap-style:square" from="24232,19240" to="27028,19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"/>
                <v:shape id="Text Box 143" o:spid="_x0000_s1067" type="#_x0000_t202" style="position:absolute;left:10958;top:25908;width:914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">
                  <v:textbox inset="5.85pt,.7pt,5.85pt,.7pt">
                    <w:txbxContent>
                      <w:p w14:paraId="705DD280" w14:textId="77777777" w:rsidR="001A5F26" w:rsidRDefault="001A5F26" w:rsidP="009C37DD">
                        <w:pPr>
                          <w:jc w:val="center"/>
                        </w:pPr>
                        <w:r>
                          <w:rPr>
                            <w:rFonts w:hint="eastAsia"/>
                          </w:rPr>
                          <w:t>監査部</w:t>
                        </w:r>
                      </w:p>
                    </w:txbxContent>
                  </v:textbox>
                </v:shape>
                <v:line id="Line 144" o:spid="_x0000_s1068" style="position:absolute;visibility:visible;mso-wrap-style:square" from="7466,27241" to="10958,2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"/>
                <v:shape id="Text Box 145" o:spid="_x0000_s1069" type="#_x0000_t202" style="position:absolute;left:10958;top:29908;width:1117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">
                  <v:textbox inset="5.85pt,.7pt,5.85pt,.7pt">
                    <w:txbxContent>
                      <w:p w14:paraId="65CE20D3" w14:textId="77777777" w:rsidR="001A5F26" w:rsidRPr="00374825" w:rsidRDefault="001A5F26" w:rsidP="009C37DD">
                        <w:pPr>
                          <w:jc w:val="center"/>
                          <w:rPr>
                            <w:rFonts w:hint="eastAsia"/>
                          </w:rPr>
                        </w:pPr>
                        <w:r>
                          <w:rPr>
                            <w:rFonts w:hint="eastAsia"/>
                          </w:rPr>
                          <w:t>不動産事業部</w:t>
                        </w:r>
                      </w:p>
                    </w:txbxContent>
                  </v:textbox>
                </v:shape>
                <v:line id="Line 146" o:spid="_x0000_s1070" style="position:absolute;visibility:visible;mso-wrap-style:square" from="7466,31242" to="10958,3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"/>
                <v:line id="Line 147" o:spid="_x0000_s1071" style="position:absolute;visibility:visible;mso-wrap-style:square" from="24232,23241" to="27028,2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"/>
                <v:line id="Line 148" o:spid="_x0000_s1072" style="position:absolute;visibility:visible;mso-wrap-style:square" from="7466,8572" to="7474,35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"/>
                <v:line id="Line 150" o:spid="_x0000_s1073" style="position:absolute;visibility:visible;mso-wrap-style:square" from="7466,35242" to="10958,35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"/>
                <v:shape id="Text Box 152" o:spid="_x0000_s1074" type="#_x0000_t202" style="position:absolute;left:27028;top:33909;width:915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">
                  <v:textbox inset="5.85pt,.7pt,5.85pt,.7pt">
                    <w:txbxContent>
                      <w:p w14:paraId="16064C77" w14:textId="77777777" w:rsidR="001A5F26" w:rsidRDefault="001A5F26" w:rsidP="009C37DD">
                        <w:pPr>
                          <w:jc w:val="center"/>
                        </w:pPr>
                        <w:r>
                          <w:rPr>
                            <w:rFonts w:hint="eastAsia"/>
                          </w:rPr>
                          <w:t>業務管理部</w:t>
                        </w:r>
                      </w:p>
                    </w:txbxContent>
                  </v:textbox>
                </v:shape>
                <v:line id="Line 153" o:spid="_x0000_s1075" style="position:absolute;visibility:visible;mso-wrap-style:square" from="22133,35242" to="27028,3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"/>
                <v:shape id="Text Box 154" o:spid="_x0000_s1076" type="#_x0000_t202" style="position:absolute;left:27028;top:47244;width:91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">
                  <v:textbox inset="5.85pt,.7pt,5.85pt,.7pt">
                    <w:txbxContent>
                      <w:p w14:paraId="265CB8CF" w14:textId="77777777" w:rsidR="001A5F26" w:rsidRPr="00EC0C8B" w:rsidRDefault="001A5F26" w:rsidP="009C37DD">
                        <w:pPr>
                          <w:jc w:val="center"/>
                          <w:rPr>
                            <w:rFonts w:hint="eastAsia"/>
                          </w:rPr>
                        </w:pPr>
                        <w:r>
                          <w:rPr>
                            <w:rFonts w:hint="eastAsia"/>
                          </w:rPr>
                          <w:t>○○事務所</w:t>
                        </w:r>
                      </w:p>
                    </w:txbxContent>
                  </v:textbox>
                </v:shape>
                <v:shape id="Text Box 155" o:spid="_x0000_s1077" type="#_x0000_t202" style="position:absolute;left:41696;top:47244;width:915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">
                  <v:textbox inset="5.85pt,.7pt,5.85pt,.7pt">
                    <w:txbxContent>
                      <w:p w14:paraId="57527117" w14:textId="77777777" w:rsidR="001A5F26" w:rsidRDefault="001A5F26" w:rsidP="009C37DD">
                        <w:pPr>
                          <w:jc w:val="center"/>
                        </w:pPr>
                        <w:r>
                          <w:rPr>
                            <w:rFonts w:hint="eastAsia"/>
                          </w:rPr>
                          <w:t>管理課</w:t>
                        </w:r>
                      </w:p>
                    </w:txbxContent>
                  </v:textbox>
                </v:shape>
                <v:shape id="Text Box 156" o:spid="_x0000_s1078" type="#_x0000_t202" style="position:absolute;left:41696;top:51244;width:915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">
                  <v:textbox inset="5.85pt,.7pt,5.85pt,.7pt">
                    <w:txbxContent>
                      <w:p w14:paraId="1739074C" w14:textId="77777777" w:rsidR="001A5F26" w:rsidRDefault="001A5F26" w:rsidP="009C37DD">
                        <w:pPr>
                          <w:jc w:val="center"/>
                        </w:pPr>
                        <w:r>
                          <w:rPr>
                            <w:rFonts w:hint="eastAsia"/>
                          </w:rPr>
                          <w:t>保安課</w:t>
                        </w:r>
                      </w:p>
                    </w:txbxContent>
                  </v:textbox>
                </v:shape>
                <v:shape id="Text Box 157" o:spid="_x0000_s1079" type="#_x0000_t202" style="position:absolute;left:27028;top:60579;width:91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">
                  <v:textbox inset="5.85pt,.7pt,5.85pt,.7pt">
                    <w:txbxContent>
                      <w:p w14:paraId="155715BA" w14:textId="77777777" w:rsidR="001A5F26" w:rsidRPr="00EC0C8B" w:rsidRDefault="001A5F26" w:rsidP="009C37DD">
                        <w:pPr>
                          <w:jc w:val="center"/>
                          <w:rPr>
                            <w:rFonts w:hint="eastAsia"/>
                          </w:rPr>
                        </w:pPr>
                        <w:r>
                          <w:rPr>
                            <w:rFonts w:hint="eastAsia"/>
                          </w:rPr>
                          <w:t>××事務所</w:t>
                        </w:r>
                      </w:p>
                    </w:txbxContent>
                  </v:textbox>
                </v:shape>
                <v:shape id="Text Box 158" o:spid="_x0000_s1080" type="#_x0000_t202" style="position:absolute;left:41696;top:60579;width:915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">
                  <v:textbox inset="5.85pt,.7pt,5.85pt,.7pt">
                    <w:txbxContent>
                      <w:p w14:paraId="37A96013" w14:textId="77777777" w:rsidR="001A5F26" w:rsidRDefault="001A5F26" w:rsidP="009C37DD">
                        <w:pPr>
                          <w:jc w:val="center"/>
                        </w:pPr>
                        <w:r>
                          <w:rPr>
                            <w:rFonts w:hint="eastAsia"/>
                          </w:rPr>
                          <w:t>管理課</w:t>
                        </w:r>
                      </w:p>
                    </w:txbxContent>
                  </v:textbox>
                </v:shape>
                <v:shape id="Text Box 159" o:spid="_x0000_s1081" type="#_x0000_t202" style="position:absolute;left:41696;top:64579;width:915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">
                  <v:textbox inset="5.85pt,.7pt,5.85pt,.7pt">
                    <w:txbxContent>
                      <w:p w14:paraId="24421367" w14:textId="77777777" w:rsidR="001A5F26" w:rsidRDefault="001A5F26" w:rsidP="009C37DD">
                        <w:pPr>
                          <w:jc w:val="center"/>
                        </w:pPr>
                        <w:r>
                          <w:rPr>
                            <w:rFonts w:hint="eastAsia"/>
                          </w:rPr>
                          <w:t>保安課</w:t>
                        </w:r>
                      </w:p>
                    </w:txbxContent>
                  </v:textbox>
                </v:shape>
                <v:line id="Line 160" o:spid="_x0000_s1082" style="position:absolute;visibility:visible;mso-wrap-style:square" from="24232,48577" to="27028,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"/>
                <v:line id="Line 161" o:spid="_x0000_s1083" style="position:absolute;visibility:visible;mso-wrap-style:square" from="24232,61912" to="27028,6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"/>
                <v:line id="Line 162" o:spid="_x0000_s1084" style="position:absolute;visibility:visible;mso-wrap-style:square" from="36104,48577" to="41696,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"/>
                <v:line id="Line 163" o:spid="_x0000_s1085" style="position:absolute;visibility:visible;mso-wrap-style:square" from="36104,61912" to="41696,6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"/>
                <v:line id="Line 164" o:spid="_x0000_s1086" style="position:absolute;visibility:visible;mso-wrap-style:square" from="38900,52578" to="41696,5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"/>
                <v:line id="Line 165" o:spid="_x0000_s1087" style="position:absolute;visibility:visible;mso-wrap-style:square" from="38900,65913" to="41696,6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"/>
                <v:line id="Line 166" o:spid="_x0000_s1088" style="position:absolute;visibility:visible;mso-wrap-style:square" from="38900,48577" to="38900,5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"/>
                <v:line id="Line 167" o:spid="_x0000_s1089" style="position:absolute;visibility:visible;mso-wrap-style:square" from="38900,61912" to="38908,65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"/>
                <v:line id="Line 168" o:spid="_x0000_s1090" style="position:absolute;visibility:visible;mso-wrap-style:square" from="24232,35242" to="24240,6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"/>
                <v:shape id="Text Box 151" o:spid="_x0000_s1091" type="#_x0000_t202" style="position:absolute;left:10958;top:33909;width:1270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">
                  <v:textbox inset="5.85pt,.7pt,5.85pt,.7pt">
                    <w:txbxContent>
                      <w:p w14:paraId="139CAB57" w14:textId="77777777" w:rsidR="001A5F26" w:rsidRDefault="001A5F26" w:rsidP="009C37DD">
                        <w:pPr>
                          <w:jc w:val="center"/>
                        </w:pPr>
                        <w:r>
                          <w:rPr>
                            <w:rFonts w:hint="eastAsia"/>
                          </w:rPr>
                          <w:t>保安管理事業本部</w:t>
                        </w:r>
                      </w:p>
                    </w:txbxContent>
                  </v:textbox>
                </v:shape>
                <w10:anchorlock/>
              </v:group>
            </w:pict>
          </mc:Fallback>
        </mc:AlternateContent>
      </w:r>
    </w:p>
    <w:p w14:paraId="7746FF99" w14:textId="77777777" w:rsidR="009C37DD" w:rsidRDefault="009C37DD" w:rsidP="009C37DD">
      <w:pPr>
        <w:jc w:val="left"/>
        <w:rPr>
          <w:rFonts w:hint="eastAsia"/>
        </w:rPr>
      </w:pPr>
    </w:p>
    <w:p w14:paraId="79C88697" w14:textId="77777777" w:rsidR="009C37DD" w:rsidRDefault="009C37DD" w:rsidP="009C37DD">
      <w:pPr>
        <w:jc w:val="right"/>
        <w:rPr>
          <w:rFonts w:hint="eastAsia"/>
        </w:rPr>
      </w:pPr>
      <w:r>
        <w:br w:type="page"/>
      </w:r>
      <w:r>
        <w:rPr>
          <w:rFonts w:hint="eastAsia"/>
        </w:rPr>
        <w:lastRenderedPageBreak/>
        <w:t>別表第</w:t>
      </w:r>
      <w:r>
        <w:rPr>
          <w:rFonts w:hint="eastAsia"/>
        </w:rPr>
        <w:t>2</w:t>
      </w:r>
    </w:p>
    <w:p w14:paraId="1CE0525B" w14:textId="77777777" w:rsidR="009C37DD" w:rsidRDefault="009C37DD" w:rsidP="009C37DD">
      <w:pPr>
        <w:jc w:val="left"/>
        <w:rPr>
          <w:rFonts w:hint="eastAsia"/>
        </w:rPr>
      </w:pPr>
    </w:p>
    <w:p w14:paraId="64C43E81" w14:textId="77777777" w:rsidR="009C37DD" w:rsidRPr="0028041A" w:rsidRDefault="009C37DD" w:rsidP="009C37DD">
      <w:pPr>
        <w:jc w:val="center"/>
        <w:rPr>
          <w:rFonts w:hint="eastAsia"/>
          <w:u w:val="single"/>
        </w:rPr>
      </w:pPr>
      <w:r w:rsidRPr="0028041A">
        <w:rPr>
          <w:rFonts w:hint="eastAsia"/>
          <w:u w:val="single"/>
        </w:rPr>
        <w:t>保安管理業務の実施体制</w:t>
      </w:r>
    </w:p>
    <w:p w14:paraId="579EC5B6" w14:textId="77777777" w:rsidR="009C37DD" w:rsidRDefault="009C37DD" w:rsidP="009C37DD">
      <w:pPr>
        <w:jc w:val="left"/>
        <w:rPr>
          <w:rFonts w:hint="eastAsia"/>
        </w:rPr>
      </w:pPr>
    </w:p>
    <w:p w14:paraId="0113B1B6" w14:textId="5D5FF59E" w:rsidR="009C37DD" w:rsidRDefault="0063475B" w:rsidP="009C37DD">
      <w:pPr>
        <w:jc w:val="left"/>
        <w:rPr>
          <w:rFonts w:hint="eastAsia"/>
        </w:rPr>
      </w:pPr>
      <w:r>
        <w:rPr>
          <w:noProof/>
        </w:rPr>
        <mc:AlternateContent>
          <mc:Choice Requires="wpc">
            <w:drawing>
              <wp:inline distT="0" distB="0" distL="0" distR="0" wp14:anchorId="634C1E6F" wp14:editId="67AFC686">
                <wp:extent cx="5727700" cy="6743700"/>
                <wp:effectExtent l="0" t="1905" r="1270" b="0"/>
                <wp:docPr id="169"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73520736" name="Text Box 171"/>
                        <wps:cNvSpPr txBox="1">
                          <a:spLocks noChangeArrowheads="1"/>
                        </wps:cNvSpPr>
                        <wps:spPr bwMode="auto">
                          <a:xfrm>
                            <a:off x="139387" y="228600"/>
                            <a:ext cx="1327384" cy="228600"/>
                          </a:xfrm>
                          <a:prstGeom prst="rect">
                            <a:avLst/>
                          </a:prstGeom>
                          <a:solidFill>
                            <a:srgbClr val="FFFFFF"/>
                          </a:solidFill>
                          <a:ln w="9525">
                            <a:solidFill>
                              <a:srgbClr val="000000"/>
                            </a:solidFill>
                            <a:miter lim="800000"/>
                            <a:headEnd/>
                            <a:tailEnd/>
                          </a:ln>
                        </wps:spPr>
                        <wps:txbx>
                          <w:txbxContent>
                            <w:p w14:paraId="6ED4F3F7" w14:textId="77777777" w:rsidR="001A5F26" w:rsidRDefault="001A5F26" w:rsidP="009C37DD">
                              <w:pPr>
                                <w:jc w:val="center"/>
                              </w:pPr>
                              <w:r>
                                <w:rPr>
                                  <w:rFonts w:hint="eastAsia"/>
                                </w:rPr>
                                <w:t>保安管理事業本部</w:t>
                              </w:r>
                            </w:p>
                          </w:txbxContent>
                        </wps:txbx>
                        <wps:bodyPr rot="0" vert="horz" wrap="square" lIns="74295" tIns="8890" rIns="74295" bIns="8890" anchor="t" anchorCtr="0" upright="1">
                          <a:noAutofit/>
                        </wps:bodyPr>
                      </wps:wsp>
                      <wps:wsp>
                        <wps:cNvPr id="1671597488" name="Text Box 172"/>
                        <wps:cNvSpPr txBox="1">
                          <a:spLocks noChangeArrowheads="1"/>
                        </wps:cNvSpPr>
                        <wps:spPr bwMode="auto">
                          <a:xfrm>
                            <a:off x="349270" y="1028700"/>
                            <a:ext cx="910824" cy="228600"/>
                          </a:xfrm>
                          <a:prstGeom prst="rect">
                            <a:avLst/>
                          </a:prstGeom>
                          <a:solidFill>
                            <a:srgbClr val="FFFFFF"/>
                          </a:solidFill>
                          <a:ln w="9525">
                            <a:solidFill>
                              <a:srgbClr val="000000"/>
                            </a:solidFill>
                            <a:miter lim="800000"/>
                            <a:headEnd/>
                            <a:tailEnd/>
                          </a:ln>
                        </wps:spPr>
                        <wps:txbx>
                          <w:txbxContent>
                            <w:p w14:paraId="70849A4C" w14:textId="77777777" w:rsidR="001A5F26" w:rsidRDefault="001A5F26" w:rsidP="009C37DD">
                              <w:pPr>
                                <w:jc w:val="center"/>
                              </w:pPr>
                              <w:r>
                                <w:rPr>
                                  <w:rFonts w:hint="eastAsia"/>
                                </w:rPr>
                                <w:t>事務所長</w:t>
                              </w:r>
                            </w:p>
                          </w:txbxContent>
                        </wps:txbx>
                        <wps:bodyPr rot="0" vert="horz" wrap="square" lIns="74295" tIns="8890" rIns="74295" bIns="8890" anchor="t" anchorCtr="0" upright="1">
                          <a:noAutofit/>
                        </wps:bodyPr>
                      </wps:wsp>
                      <wps:wsp>
                        <wps:cNvPr id="504061912" name="Text Box 173"/>
                        <wps:cNvSpPr txBox="1">
                          <a:spLocks noChangeArrowheads="1"/>
                        </wps:cNvSpPr>
                        <wps:spPr bwMode="auto">
                          <a:xfrm>
                            <a:off x="1256890" y="1485900"/>
                            <a:ext cx="911626" cy="228600"/>
                          </a:xfrm>
                          <a:prstGeom prst="rect">
                            <a:avLst/>
                          </a:prstGeom>
                          <a:solidFill>
                            <a:srgbClr val="FFFFFF"/>
                          </a:solidFill>
                          <a:ln w="9525">
                            <a:solidFill>
                              <a:srgbClr val="000000"/>
                            </a:solidFill>
                            <a:miter lim="800000"/>
                            <a:headEnd/>
                            <a:tailEnd/>
                          </a:ln>
                        </wps:spPr>
                        <wps:txbx>
                          <w:txbxContent>
                            <w:p w14:paraId="310B120A" w14:textId="77777777" w:rsidR="001A5F26" w:rsidRDefault="001A5F26" w:rsidP="009C37DD">
                              <w:pPr>
                                <w:jc w:val="center"/>
                              </w:pPr>
                              <w:r>
                                <w:rPr>
                                  <w:rFonts w:hint="eastAsia"/>
                                </w:rPr>
                                <w:t>管理課長</w:t>
                              </w:r>
                            </w:p>
                          </w:txbxContent>
                        </wps:txbx>
                        <wps:bodyPr rot="0" vert="horz" wrap="square" lIns="74295" tIns="8890" rIns="74295" bIns="8890" anchor="t" anchorCtr="0" upright="1">
                          <a:noAutofit/>
                        </wps:bodyPr>
                      </wps:wsp>
                      <wps:wsp>
                        <wps:cNvPr id="731896651" name="Text Box 174"/>
                        <wps:cNvSpPr txBox="1">
                          <a:spLocks noChangeArrowheads="1"/>
                        </wps:cNvSpPr>
                        <wps:spPr bwMode="auto">
                          <a:xfrm>
                            <a:off x="1256890" y="2171700"/>
                            <a:ext cx="911626" cy="228600"/>
                          </a:xfrm>
                          <a:prstGeom prst="rect">
                            <a:avLst/>
                          </a:prstGeom>
                          <a:solidFill>
                            <a:srgbClr val="FFFFFF"/>
                          </a:solidFill>
                          <a:ln w="9525">
                            <a:solidFill>
                              <a:srgbClr val="000000"/>
                            </a:solidFill>
                            <a:miter lim="800000"/>
                            <a:headEnd/>
                            <a:tailEnd/>
                          </a:ln>
                        </wps:spPr>
                        <wps:txbx>
                          <w:txbxContent>
                            <w:p w14:paraId="2D528173" w14:textId="77777777" w:rsidR="001A5F26" w:rsidRDefault="001A5F26" w:rsidP="009C37DD">
                              <w:pPr>
                                <w:jc w:val="center"/>
                              </w:pPr>
                              <w:r>
                                <w:rPr>
                                  <w:rFonts w:hint="eastAsia"/>
                                </w:rPr>
                                <w:t>保安課長</w:t>
                              </w:r>
                            </w:p>
                          </w:txbxContent>
                        </wps:txbx>
                        <wps:bodyPr rot="0" vert="horz" wrap="square" lIns="74295" tIns="8890" rIns="74295" bIns="8890" anchor="t" anchorCtr="0" upright="1">
                          <a:noAutofit/>
                        </wps:bodyPr>
                      </wps:wsp>
                      <wps:wsp>
                        <wps:cNvPr id="1299606569" name="Text Box 175"/>
                        <wps:cNvSpPr txBox="1">
                          <a:spLocks noChangeArrowheads="1"/>
                        </wps:cNvSpPr>
                        <wps:spPr bwMode="auto">
                          <a:xfrm>
                            <a:off x="1256890" y="1828800"/>
                            <a:ext cx="912427" cy="228600"/>
                          </a:xfrm>
                          <a:prstGeom prst="rect">
                            <a:avLst/>
                          </a:prstGeom>
                          <a:solidFill>
                            <a:srgbClr val="FFFFFF"/>
                          </a:solidFill>
                          <a:ln w="9525">
                            <a:solidFill>
                              <a:srgbClr val="000000"/>
                            </a:solidFill>
                            <a:miter lim="800000"/>
                            <a:headEnd/>
                            <a:tailEnd/>
                          </a:ln>
                        </wps:spPr>
                        <wps:txbx>
                          <w:txbxContent>
                            <w:p w14:paraId="2688735D" w14:textId="77777777" w:rsidR="001A5F26" w:rsidRDefault="001A5F26" w:rsidP="009C37DD">
                              <w:pPr>
                                <w:jc w:val="center"/>
                              </w:pPr>
                              <w:r>
                                <w:rPr>
                                  <w:rFonts w:hint="eastAsia"/>
                                </w:rPr>
                                <w:t>指導担当</w:t>
                              </w:r>
                            </w:p>
                          </w:txbxContent>
                        </wps:txbx>
                        <wps:bodyPr rot="0" vert="horz" wrap="square" lIns="74295" tIns="8890" rIns="74295" bIns="8890" anchor="t" anchorCtr="0" upright="1">
                          <a:noAutofit/>
                        </wps:bodyPr>
                      </wps:wsp>
                      <wps:wsp>
                        <wps:cNvPr id="566400868" name="Text Box 176"/>
                        <wps:cNvSpPr txBox="1">
                          <a:spLocks noChangeArrowheads="1"/>
                        </wps:cNvSpPr>
                        <wps:spPr bwMode="auto">
                          <a:xfrm>
                            <a:off x="2793355" y="3086100"/>
                            <a:ext cx="1047809" cy="228600"/>
                          </a:xfrm>
                          <a:prstGeom prst="rect">
                            <a:avLst/>
                          </a:prstGeom>
                          <a:solidFill>
                            <a:srgbClr val="FFFFFF"/>
                          </a:solidFill>
                          <a:ln w="9525">
                            <a:solidFill>
                              <a:srgbClr val="000000"/>
                            </a:solidFill>
                            <a:miter lim="800000"/>
                            <a:headEnd/>
                            <a:tailEnd/>
                          </a:ln>
                        </wps:spPr>
                        <wps:txbx>
                          <w:txbxContent>
                            <w:p w14:paraId="33A8F662" w14:textId="77777777" w:rsidR="001A5F26" w:rsidRDefault="001A5F26" w:rsidP="009C37DD">
                              <w:pPr>
                                <w:jc w:val="center"/>
                              </w:pPr>
                              <w:r>
                                <w:rPr>
                                  <w:rFonts w:hint="eastAsia"/>
                                </w:rPr>
                                <w:t>保安担当職員</w:t>
                              </w:r>
                            </w:p>
                          </w:txbxContent>
                        </wps:txbx>
                        <wps:bodyPr rot="0" vert="horz" wrap="square" lIns="74295" tIns="8890" rIns="74295" bIns="8890" anchor="t" anchorCtr="0" upright="1">
                          <a:noAutofit/>
                        </wps:bodyPr>
                      </wps:wsp>
                      <wps:wsp>
                        <wps:cNvPr id="1378957193" name="Text Box 177"/>
                        <wps:cNvSpPr txBox="1">
                          <a:spLocks noChangeArrowheads="1"/>
                        </wps:cNvSpPr>
                        <wps:spPr bwMode="auto">
                          <a:xfrm>
                            <a:off x="2025122" y="2743200"/>
                            <a:ext cx="911626" cy="228600"/>
                          </a:xfrm>
                          <a:prstGeom prst="rect">
                            <a:avLst/>
                          </a:prstGeom>
                          <a:solidFill>
                            <a:srgbClr val="FFFFFF"/>
                          </a:solidFill>
                          <a:ln w="9525">
                            <a:solidFill>
                              <a:srgbClr val="000000"/>
                            </a:solidFill>
                            <a:miter lim="800000"/>
                            <a:headEnd/>
                            <a:tailEnd/>
                          </a:ln>
                        </wps:spPr>
                        <wps:txbx>
                          <w:txbxContent>
                            <w:p w14:paraId="5FB922DF" w14:textId="77777777" w:rsidR="001A5F26" w:rsidRDefault="001A5F26" w:rsidP="009C37DD">
                              <w:pPr>
                                <w:jc w:val="center"/>
                              </w:pPr>
                              <w:r>
                                <w:rPr>
                                  <w:rFonts w:hint="eastAsia"/>
                                </w:rPr>
                                <w:t>主任</w:t>
                              </w:r>
                            </w:p>
                          </w:txbxContent>
                        </wps:txbx>
                        <wps:bodyPr rot="0" vert="horz" wrap="square" lIns="74295" tIns="8890" rIns="74295" bIns="8890" anchor="t" anchorCtr="0" upright="1">
                          <a:noAutofit/>
                        </wps:bodyPr>
                      </wps:wsp>
                      <wps:wsp>
                        <wps:cNvPr id="1418168103" name="Text Box 178"/>
                        <wps:cNvSpPr txBox="1">
                          <a:spLocks noChangeArrowheads="1"/>
                        </wps:cNvSpPr>
                        <wps:spPr bwMode="auto">
                          <a:xfrm>
                            <a:off x="2025924" y="5600700"/>
                            <a:ext cx="912427" cy="228600"/>
                          </a:xfrm>
                          <a:prstGeom prst="rect">
                            <a:avLst/>
                          </a:prstGeom>
                          <a:solidFill>
                            <a:srgbClr val="FFFFFF"/>
                          </a:solidFill>
                          <a:ln w="9525">
                            <a:solidFill>
                              <a:srgbClr val="000000"/>
                            </a:solidFill>
                            <a:miter lim="800000"/>
                            <a:headEnd/>
                            <a:tailEnd/>
                          </a:ln>
                        </wps:spPr>
                        <wps:txbx>
                          <w:txbxContent>
                            <w:p w14:paraId="0ECBD463" w14:textId="77777777" w:rsidR="001A5F26" w:rsidRDefault="001A5F26" w:rsidP="009C37DD">
                              <w:pPr>
                                <w:jc w:val="center"/>
                              </w:pPr>
                              <w:r>
                                <w:rPr>
                                  <w:rFonts w:hint="eastAsia"/>
                                </w:rPr>
                                <w:t>主任</w:t>
                              </w:r>
                            </w:p>
                          </w:txbxContent>
                        </wps:txbx>
                        <wps:bodyPr rot="0" vert="horz" wrap="square" lIns="74295" tIns="8890" rIns="74295" bIns="8890" anchor="t" anchorCtr="0" upright="1">
                          <a:noAutofit/>
                        </wps:bodyPr>
                      </wps:wsp>
                      <wps:wsp>
                        <wps:cNvPr id="1508909841" name="Text Box 179"/>
                        <wps:cNvSpPr txBox="1">
                          <a:spLocks noChangeArrowheads="1"/>
                        </wps:cNvSpPr>
                        <wps:spPr bwMode="auto">
                          <a:xfrm>
                            <a:off x="2793355" y="3429000"/>
                            <a:ext cx="1048610" cy="228600"/>
                          </a:xfrm>
                          <a:prstGeom prst="rect">
                            <a:avLst/>
                          </a:prstGeom>
                          <a:solidFill>
                            <a:srgbClr val="FFFFFF"/>
                          </a:solidFill>
                          <a:ln w="9525">
                            <a:solidFill>
                              <a:srgbClr val="000000"/>
                            </a:solidFill>
                            <a:miter lim="800000"/>
                            <a:headEnd/>
                            <a:tailEnd/>
                          </a:ln>
                        </wps:spPr>
                        <wps:txbx>
                          <w:txbxContent>
                            <w:p w14:paraId="4FC2BC91" w14:textId="77777777" w:rsidR="001A5F26" w:rsidRDefault="001A5F26" w:rsidP="009C37DD">
                              <w:pPr>
                                <w:jc w:val="center"/>
                              </w:pPr>
                              <w:r>
                                <w:rPr>
                                  <w:rFonts w:hint="eastAsia"/>
                                </w:rPr>
                                <w:t>保安担当職員</w:t>
                              </w:r>
                            </w:p>
                          </w:txbxContent>
                        </wps:txbx>
                        <wps:bodyPr rot="0" vert="horz" wrap="square" lIns="74295" tIns="8890" rIns="74295" bIns="8890" anchor="t" anchorCtr="0" upright="1">
                          <a:noAutofit/>
                        </wps:bodyPr>
                      </wps:wsp>
                      <wps:wsp>
                        <wps:cNvPr id="1901636510" name="Text Box 180"/>
                        <wps:cNvSpPr txBox="1">
                          <a:spLocks noChangeArrowheads="1"/>
                        </wps:cNvSpPr>
                        <wps:spPr bwMode="auto">
                          <a:xfrm>
                            <a:off x="3632083" y="4457700"/>
                            <a:ext cx="1049411" cy="228600"/>
                          </a:xfrm>
                          <a:prstGeom prst="rect">
                            <a:avLst/>
                          </a:prstGeom>
                          <a:solidFill>
                            <a:srgbClr val="FFFFFF"/>
                          </a:solidFill>
                          <a:ln w="9525">
                            <a:solidFill>
                              <a:srgbClr val="000000"/>
                            </a:solidFill>
                            <a:miter lim="800000"/>
                            <a:headEnd/>
                            <a:tailEnd/>
                          </a:ln>
                        </wps:spPr>
                        <wps:txbx>
                          <w:txbxContent>
                            <w:p w14:paraId="435F6259" w14:textId="77777777" w:rsidR="001A5F26" w:rsidRDefault="001A5F26" w:rsidP="009C37DD">
                              <w:pPr>
                                <w:jc w:val="center"/>
                              </w:pPr>
                              <w:r>
                                <w:rPr>
                                  <w:rFonts w:hint="eastAsia"/>
                                </w:rPr>
                                <w:t>補助職員</w:t>
                              </w:r>
                            </w:p>
                          </w:txbxContent>
                        </wps:txbx>
                        <wps:bodyPr rot="0" vert="horz" wrap="square" lIns="74295" tIns="8890" rIns="74295" bIns="8890" anchor="t" anchorCtr="0" upright="1">
                          <a:noAutofit/>
                        </wps:bodyPr>
                      </wps:wsp>
                      <wps:wsp>
                        <wps:cNvPr id="953512287" name="Text Box 181"/>
                        <wps:cNvSpPr txBox="1">
                          <a:spLocks noChangeArrowheads="1"/>
                        </wps:cNvSpPr>
                        <wps:spPr bwMode="auto">
                          <a:xfrm>
                            <a:off x="2794156" y="5029200"/>
                            <a:ext cx="1048610" cy="228600"/>
                          </a:xfrm>
                          <a:prstGeom prst="rect">
                            <a:avLst/>
                          </a:prstGeom>
                          <a:solidFill>
                            <a:srgbClr val="FFFFFF"/>
                          </a:solidFill>
                          <a:ln w="9525">
                            <a:solidFill>
                              <a:srgbClr val="000000"/>
                            </a:solidFill>
                            <a:miter lim="800000"/>
                            <a:headEnd/>
                            <a:tailEnd/>
                          </a:ln>
                        </wps:spPr>
                        <wps:txbx>
                          <w:txbxContent>
                            <w:p w14:paraId="43FAE26B" w14:textId="77777777" w:rsidR="001A5F26" w:rsidRDefault="001A5F26" w:rsidP="009C37DD">
                              <w:pPr>
                                <w:jc w:val="center"/>
                              </w:pPr>
                              <w:r>
                                <w:rPr>
                                  <w:rFonts w:hint="eastAsia"/>
                                </w:rPr>
                                <w:t>補助職員</w:t>
                              </w:r>
                            </w:p>
                          </w:txbxContent>
                        </wps:txbx>
                        <wps:bodyPr rot="0" vert="horz" wrap="square" lIns="74295" tIns="8890" rIns="74295" bIns="8890" anchor="t" anchorCtr="0" upright="1">
                          <a:noAutofit/>
                        </wps:bodyPr>
                      </wps:wsp>
                      <wps:wsp>
                        <wps:cNvPr id="1570094764" name="Text Box 182"/>
                        <wps:cNvSpPr txBox="1">
                          <a:spLocks noChangeArrowheads="1"/>
                        </wps:cNvSpPr>
                        <wps:spPr bwMode="auto">
                          <a:xfrm>
                            <a:off x="4470009" y="3429000"/>
                            <a:ext cx="1048610" cy="228600"/>
                          </a:xfrm>
                          <a:prstGeom prst="rect">
                            <a:avLst/>
                          </a:prstGeom>
                          <a:solidFill>
                            <a:srgbClr val="FFFFFF"/>
                          </a:solidFill>
                          <a:ln w="9525">
                            <a:solidFill>
                              <a:srgbClr val="000000"/>
                            </a:solidFill>
                            <a:miter lim="800000"/>
                            <a:headEnd/>
                            <a:tailEnd/>
                          </a:ln>
                        </wps:spPr>
                        <wps:txbx>
                          <w:txbxContent>
                            <w:p w14:paraId="746C6AC5" w14:textId="77777777" w:rsidR="001A5F26" w:rsidRDefault="001A5F26" w:rsidP="009C37DD">
                              <w:pPr>
                                <w:jc w:val="center"/>
                              </w:pPr>
                              <w:r>
                                <w:rPr>
                                  <w:rFonts w:hint="eastAsia"/>
                                </w:rPr>
                                <w:t>担当事業場</w:t>
                              </w:r>
                            </w:p>
                          </w:txbxContent>
                        </wps:txbx>
                        <wps:bodyPr rot="0" vert="horz" wrap="square" lIns="74295" tIns="8890" rIns="74295" bIns="8890" anchor="t" anchorCtr="0" upright="1">
                          <a:noAutofit/>
                        </wps:bodyPr>
                      </wps:wsp>
                      <wps:wsp>
                        <wps:cNvPr id="982542341" name="Text Box 183"/>
                        <wps:cNvSpPr txBox="1">
                          <a:spLocks noChangeArrowheads="1"/>
                        </wps:cNvSpPr>
                        <wps:spPr bwMode="auto">
                          <a:xfrm>
                            <a:off x="4470009" y="3771900"/>
                            <a:ext cx="1048610" cy="228600"/>
                          </a:xfrm>
                          <a:prstGeom prst="rect">
                            <a:avLst/>
                          </a:prstGeom>
                          <a:solidFill>
                            <a:srgbClr val="FFFFFF"/>
                          </a:solidFill>
                          <a:ln w="9525">
                            <a:solidFill>
                              <a:srgbClr val="000000"/>
                            </a:solidFill>
                            <a:miter lim="800000"/>
                            <a:headEnd/>
                            <a:tailEnd/>
                          </a:ln>
                        </wps:spPr>
                        <wps:txbx>
                          <w:txbxContent>
                            <w:p w14:paraId="51857048" w14:textId="77777777" w:rsidR="001A5F26" w:rsidRDefault="001A5F26" w:rsidP="009C37DD">
                              <w:pPr>
                                <w:jc w:val="center"/>
                              </w:pPr>
                              <w:r>
                                <w:rPr>
                                  <w:rFonts w:hint="eastAsia"/>
                                </w:rPr>
                                <w:t>担当事業場</w:t>
                              </w:r>
                            </w:p>
                          </w:txbxContent>
                        </wps:txbx>
                        <wps:bodyPr rot="0" vert="horz" wrap="square" lIns="74295" tIns="8890" rIns="74295" bIns="8890" anchor="t" anchorCtr="0" upright="1">
                          <a:noAutofit/>
                        </wps:bodyPr>
                      </wps:wsp>
                      <wps:wsp>
                        <wps:cNvPr id="830356627" name="Text Box 184"/>
                        <wps:cNvSpPr txBox="1">
                          <a:spLocks noChangeArrowheads="1"/>
                        </wps:cNvSpPr>
                        <wps:spPr bwMode="auto">
                          <a:xfrm>
                            <a:off x="4470009" y="4114800"/>
                            <a:ext cx="1050212" cy="228600"/>
                          </a:xfrm>
                          <a:prstGeom prst="rect">
                            <a:avLst/>
                          </a:prstGeom>
                          <a:solidFill>
                            <a:srgbClr val="FFFFFF"/>
                          </a:solidFill>
                          <a:ln w="9525">
                            <a:solidFill>
                              <a:srgbClr val="000000"/>
                            </a:solidFill>
                            <a:miter lim="800000"/>
                            <a:headEnd/>
                            <a:tailEnd/>
                          </a:ln>
                        </wps:spPr>
                        <wps:txbx>
                          <w:txbxContent>
                            <w:p w14:paraId="0922BE50" w14:textId="77777777" w:rsidR="001A5F26" w:rsidRDefault="001A5F26" w:rsidP="009C37DD">
                              <w:pPr>
                                <w:jc w:val="center"/>
                              </w:pPr>
                              <w:r>
                                <w:rPr>
                                  <w:rFonts w:hint="eastAsia"/>
                                </w:rPr>
                                <w:t>担当事業場</w:t>
                              </w:r>
                            </w:p>
                          </w:txbxContent>
                        </wps:txbx>
                        <wps:bodyPr rot="0" vert="horz" wrap="square" lIns="74295" tIns="8890" rIns="74295" bIns="8890" anchor="t" anchorCtr="0" upright="1">
                          <a:noAutofit/>
                        </wps:bodyPr>
                      </wps:wsp>
                      <wps:wsp>
                        <wps:cNvPr id="453158902" name="Line 185"/>
                        <wps:cNvCnPr>
                          <a:cxnSpLocks noChangeShapeType="1"/>
                        </wps:cNvCnPr>
                        <wps:spPr bwMode="auto">
                          <a:xfrm>
                            <a:off x="837926" y="457200"/>
                            <a:ext cx="801"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0285034" name="Line 186"/>
                        <wps:cNvCnPr>
                          <a:cxnSpLocks noChangeShapeType="1"/>
                        </wps:cNvCnPr>
                        <wps:spPr bwMode="auto">
                          <a:xfrm>
                            <a:off x="837926" y="125730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8893227" name="Line 187"/>
                        <wps:cNvCnPr>
                          <a:cxnSpLocks noChangeShapeType="1"/>
                        </wps:cNvCnPr>
                        <wps:spPr bwMode="auto">
                          <a:xfrm>
                            <a:off x="837926" y="2286000"/>
                            <a:ext cx="4197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613511" name="Line 188"/>
                        <wps:cNvCnPr>
                          <a:cxnSpLocks noChangeShapeType="1"/>
                        </wps:cNvCnPr>
                        <wps:spPr bwMode="auto">
                          <a:xfrm>
                            <a:off x="837926" y="1943100"/>
                            <a:ext cx="4197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9317419" name="Line 189"/>
                        <wps:cNvCnPr>
                          <a:cxnSpLocks noChangeShapeType="1"/>
                        </wps:cNvCnPr>
                        <wps:spPr bwMode="auto">
                          <a:xfrm>
                            <a:off x="837926" y="1600200"/>
                            <a:ext cx="4197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711209" name="Line 190"/>
                        <wps:cNvCnPr>
                          <a:cxnSpLocks noChangeShapeType="1"/>
                        </wps:cNvCnPr>
                        <wps:spPr bwMode="auto">
                          <a:xfrm>
                            <a:off x="1746348" y="2400300"/>
                            <a:ext cx="801" cy="3771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117981" name="Line 191"/>
                        <wps:cNvCnPr>
                          <a:cxnSpLocks noChangeShapeType="1"/>
                        </wps:cNvCnPr>
                        <wps:spPr bwMode="auto">
                          <a:xfrm>
                            <a:off x="1746348" y="2857500"/>
                            <a:ext cx="279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8998650" name="Line 192"/>
                        <wps:cNvCnPr>
                          <a:cxnSpLocks noChangeShapeType="1"/>
                        </wps:cNvCnPr>
                        <wps:spPr bwMode="auto">
                          <a:xfrm>
                            <a:off x="1746348" y="5715000"/>
                            <a:ext cx="279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3467977" name="Line 193"/>
                        <wps:cNvCnPr>
                          <a:cxnSpLocks noChangeShapeType="1"/>
                        </wps:cNvCnPr>
                        <wps:spPr bwMode="auto">
                          <a:xfrm>
                            <a:off x="2514580" y="2971800"/>
                            <a:ext cx="801"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8313025" name="Line 194"/>
                        <wps:cNvCnPr>
                          <a:cxnSpLocks noChangeShapeType="1"/>
                        </wps:cNvCnPr>
                        <wps:spPr bwMode="auto">
                          <a:xfrm>
                            <a:off x="2514580" y="3200400"/>
                            <a:ext cx="279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2548957" name="Line 195"/>
                        <wps:cNvCnPr>
                          <a:cxnSpLocks noChangeShapeType="1"/>
                        </wps:cNvCnPr>
                        <wps:spPr bwMode="auto">
                          <a:xfrm>
                            <a:off x="2514580" y="3543300"/>
                            <a:ext cx="279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3110588" name="Line 196"/>
                        <wps:cNvCnPr>
                          <a:cxnSpLocks noChangeShapeType="1"/>
                        </wps:cNvCnPr>
                        <wps:spPr bwMode="auto">
                          <a:xfrm>
                            <a:off x="2514580" y="5143500"/>
                            <a:ext cx="279576"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529955" name="Text Box 197"/>
                        <wps:cNvSpPr txBox="1">
                          <a:spLocks noChangeArrowheads="1"/>
                        </wps:cNvSpPr>
                        <wps:spPr bwMode="auto">
                          <a:xfrm>
                            <a:off x="4470009" y="3086100"/>
                            <a:ext cx="1051013" cy="228600"/>
                          </a:xfrm>
                          <a:prstGeom prst="rect">
                            <a:avLst/>
                          </a:prstGeom>
                          <a:solidFill>
                            <a:srgbClr val="FFFFFF"/>
                          </a:solidFill>
                          <a:ln w="9525">
                            <a:solidFill>
                              <a:srgbClr val="000000"/>
                            </a:solidFill>
                            <a:miter lim="800000"/>
                            <a:headEnd/>
                            <a:tailEnd/>
                          </a:ln>
                        </wps:spPr>
                        <wps:txbx>
                          <w:txbxContent>
                            <w:p w14:paraId="345BC010" w14:textId="77777777" w:rsidR="001A5F26" w:rsidRDefault="001A5F26" w:rsidP="009C37DD">
                              <w:pPr>
                                <w:jc w:val="center"/>
                              </w:pPr>
                              <w:r>
                                <w:rPr>
                                  <w:rFonts w:hint="eastAsia"/>
                                </w:rPr>
                                <w:t>担当事業場</w:t>
                              </w:r>
                            </w:p>
                          </w:txbxContent>
                        </wps:txbx>
                        <wps:bodyPr rot="0" vert="horz" wrap="square" lIns="74295" tIns="8890" rIns="74295" bIns="8890" anchor="t" anchorCtr="0" upright="1">
                          <a:noAutofit/>
                        </wps:bodyPr>
                      </wps:wsp>
                      <wps:wsp>
                        <wps:cNvPr id="610125139" name="Line 198"/>
                        <wps:cNvCnPr>
                          <a:cxnSpLocks noChangeShapeType="1"/>
                        </wps:cNvCnPr>
                        <wps:spPr bwMode="auto">
                          <a:xfrm>
                            <a:off x="3841965" y="3200400"/>
                            <a:ext cx="62804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7262617" name="Line 199"/>
                        <wps:cNvCnPr>
                          <a:cxnSpLocks noChangeShapeType="1"/>
                        </wps:cNvCnPr>
                        <wps:spPr bwMode="auto">
                          <a:xfrm>
                            <a:off x="3841965" y="3543300"/>
                            <a:ext cx="62804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9365999" name="Line 200"/>
                        <wps:cNvCnPr>
                          <a:cxnSpLocks noChangeShapeType="1"/>
                        </wps:cNvCnPr>
                        <wps:spPr bwMode="auto">
                          <a:xfrm>
                            <a:off x="4191234" y="3543300"/>
                            <a:ext cx="0" cy="685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4615693" name="Line 201"/>
                        <wps:cNvCnPr>
                          <a:cxnSpLocks noChangeShapeType="1"/>
                        </wps:cNvCnPr>
                        <wps:spPr bwMode="auto">
                          <a:xfrm>
                            <a:off x="4191234" y="4229100"/>
                            <a:ext cx="2787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5749438" name="Line 202"/>
                        <wps:cNvCnPr>
                          <a:cxnSpLocks noChangeShapeType="1"/>
                        </wps:cNvCnPr>
                        <wps:spPr bwMode="auto">
                          <a:xfrm>
                            <a:off x="4191234" y="3886200"/>
                            <a:ext cx="2787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7253148" name="Line 203"/>
                        <wps:cNvCnPr>
                          <a:cxnSpLocks noChangeShapeType="1"/>
                        </wps:cNvCnPr>
                        <wps:spPr bwMode="auto">
                          <a:xfrm>
                            <a:off x="3352507" y="3657600"/>
                            <a:ext cx="801"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5463941" name="Line 204"/>
                        <wps:cNvCnPr>
                          <a:cxnSpLocks noChangeShapeType="1"/>
                        </wps:cNvCnPr>
                        <wps:spPr bwMode="auto">
                          <a:xfrm>
                            <a:off x="3352507" y="4572000"/>
                            <a:ext cx="279576"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34C1E6F" id="キャンバス 1" o:spid="_x0000_s1092" editas="canvas" style="width:451pt;height:531pt;mso-position-horizontal-relative:char;mso-position-vertical-relative:line" coordsize="57277,6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">
                <v:shape id="_x0000_s1093" type="#_x0000_t75" style="position:absolute;width:57277;height:67437;visibility:visible;mso-wrap-style:square">
                  <v:fill o:detectmouseclick="t"/>
                  <v:path o:connecttype="none"/>
                </v:shape>
                <v:shape id="Text Box 171" o:spid="_x0000_s1094" type="#_x0000_t202" style="position:absolute;left:1393;top:2286;width:1327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">
                  <v:textbox inset="5.85pt,.7pt,5.85pt,.7pt">
                    <w:txbxContent>
                      <w:p w14:paraId="6ED4F3F7" w14:textId="77777777" w:rsidR="001A5F26" w:rsidRDefault="001A5F26" w:rsidP="009C37DD">
                        <w:pPr>
                          <w:jc w:val="center"/>
                        </w:pPr>
                        <w:r>
                          <w:rPr>
                            <w:rFonts w:hint="eastAsia"/>
                          </w:rPr>
                          <w:t>保安管理事業本部</w:t>
                        </w:r>
                      </w:p>
                    </w:txbxContent>
                  </v:textbox>
                </v:shape>
                <v:shape id="Text Box 172" o:spid="_x0000_s1095" type="#_x0000_t202" style="position:absolute;left:3492;top:10287;width:910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">
                  <v:textbox inset="5.85pt,.7pt,5.85pt,.7pt">
                    <w:txbxContent>
                      <w:p w14:paraId="70849A4C" w14:textId="77777777" w:rsidR="001A5F26" w:rsidRDefault="001A5F26" w:rsidP="009C37DD">
                        <w:pPr>
                          <w:jc w:val="center"/>
                        </w:pPr>
                        <w:r>
                          <w:rPr>
                            <w:rFonts w:hint="eastAsia"/>
                          </w:rPr>
                          <w:t>事務所長</w:t>
                        </w:r>
                      </w:p>
                    </w:txbxContent>
                  </v:textbox>
                </v:shape>
                <v:shape id="Text Box 173" o:spid="_x0000_s1096" type="#_x0000_t202" style="position:absolute;left:12568;top:14859;width:911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">
                  <v:textbox inset="5.85pt,.7pt,5.85pt,.7pt">
                    <w:txbxContent>
                      <w:p w14:paraId="310B120A" w14:textId="77777777" w:rsidR="001A5F26" w:rsidRDefault="001A5F26" w:rsidP="009C37DD">
                        <w:pPr>
                          <w:jc w:val="center"/>
                        </w:pPr>
                        <w:r>
                          <w:rPr>
                            <w:rFonts w:hint="eastAsia"/>
                          </w:rPr>
                          <w:t>管理課長</w:t>
                        </w:r>
                      </w:p>
                    </w:txbxContent>
                  </v:textbox>
                </v:shape>
                <v:shape id="Text Box 174" o:spid="_x0000_s1097" type="#_x0000_t202" style="position:absolute;left:12568;top:21717;width:911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">
                  <v:textbox inset="5.85pt,.7pt,5.85pt,.7pt">
                    <w:txbxContent>
                      <w:p w14:paraId="2D528173" w14:textId="77777777" w:rsidR="001A5F26" w:rsidRDefault="001A5F26" w:rsidP="009C37DD">
                        <w:pPr>
                          <w:jc w:val="center"/>
                        </w:pPr>
                        <w:r>
                          <w:rPr>
                            <w:rFonts w:hint="eastAsia"/>
                          </w:rPr>
                          <w:t>保安課長</w:t>
                        </w:r>
                      </w:p>
                    </w:txbxContent>
                  </v:textbox>
                </v:shape>
                <v:shape id="Text Box 175" o:spid="_x0000_s1098" type="#_x0000_t202" style="position:absolute;left:12568;top:18288;width:912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">
                  <v:textbox inset="5.85pt,.7pt,5.85pt,.7pt">
                    <w:txbxContent>
                      <w:p w14:paraId="2688735D" w14:textId="77777777" w:rsidR="001A5F26" w:rsidRDefault="001A5F26" w:rsidP="009C37DD">
                        <w:pPr>
                          <w:jc w:val="center"/>
                        </w:pPr>
                        <w:r>
                          <w:rPr>
                            <w:rFonts w:hint="eastAsia"/>
                          </w:rPr>
                          <w:t>指導担当</w:t>
                        </w:r>
                      </w:p>
                    </w:txbxContent>
                  </v:textbox>
                </v:shape>
                <v:shape id="Text Box 176" o:spid="_x0000_s1099" type="#_x0000_t202" style="position:absolute;left:27933;top:30861;width:1047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">
                  <v:textbox inset="5.85pt,.7pt,5.85pt,.7pt">
                    <w:txbxContent>
                      <w:p w14:paraId="33A8F662" w14:textId="77777777" w:rsidR="001A5F26" w:rsidRDefault="001A5F26" w:rsidP="009C37DD">
                        <w:pPr>
                          <w:jc w:val="center"/>
                        </w:pPr>
                        <w:r>
                          <w:rPr>
                            <w:rFonts w:hint="eastAsia"/>
                          </w:rPr>
                          <w:t>保安担当職員</w:t>
                        </w:r>
                      </w:p>
                    </w:txbxContent>
                  </v:textbox>
                </v:shape>
                <v:shape id="Text Box 177" o:spid="_x0000_s1100" type="#_x0000_t202" style="position:absolute;left:20251;top:27432;width:91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">
                  <v:textbox inset="5.85pt,.7pt,5.85pt,.7pt">
                    <w:txbxContent>
                      <w:p w14:paraId="5FB922DF" w14:textId="77777777" w:rsidR="001A5F26" w:rsidRDefault="001A5F26" w:rsidP="009C37DD">
                        <w:pPr>
                          <w:jc w:val="center"/>
                        </w:pPr>
                        <w:r>
                          <w:rPr>
                            <w:rFonts w:hint="eastAsia"/>
                          </w:rPr>
                          <w:t>主任</w:t>
                        </w:r>
                      </w:p>
                    </w:txbxContent>
                  </v:textbox>
                </v:shape>
                <v:shape id="Text Box 178" o:spid="_x0000_s1101" type="#_x0000_t202" style="position:absolute;left:20259;top:56007;width:912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">
                  <v:textbox inset="5.85pt,.7pt,5.85pt,.7pt">
                    <w:txbxContent>
                      <w:p w14:paraId="0ECBD463" w14:textId="77777777" w:rsidR="001A5F26" w:rsidRDefault="001A5F26" w:rsidP="009C37DD">
                        <w:pPr>
                          <w:jc w:val="center"/>
                        </w:pPr>
                        <w:r>
                          <w:rPr>
                            <w:rFonts w:hint="eastAsia"/>
                          </w:rPr>
                          <w:t>主任</w:t>
                        </w:r>
                      </w:p>
                    </w:txbxContent>
                  </v:textbox>
                </v:shape>
                <v:shape id="Text Box 179" o:spid="_x0000_s1102" type="#_x0000_t202" style="position:absolute;left:27933;top:34290;width:104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">
                  <v:textbox inset="5.85pt,.7pt,5.85pt,.7pt">
                    <w:txbxContent>
                      <w:p w14:paraId="4FC2BC91" w14:textId="77777777" w:rsidR="001A5F26" w:rsidRDefault="001A5F26" w:rsidP="009C37DD">
                        <w:pPr>
                          <w:jc w:val="center"/>
                        </w:pPr>
                        <w:r>
                          <w:rPr>
                            <w:rFonts w:hint="eastAsia"/>
                          </w:rPr>
                          <w:t>保安担当職員</w:t>
                        </w:r>
                      </w:p>
                    </w:txbxContent>
                  </v:textbox>
                </v:shape>
                <v:shape id="Text Box 180" o:spid="_x0000_s1103" type="#_x0000_t202" style="position:absolute;left:36320;top:44577;width:104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">
                  <v:textbox inset="5.85pt,.7pt,5.85pt,.7pt">
                    <w:txbxContent>
                      <w:p w14:paraId="435F6259" w14:textId="77777777" w:rsidR="001A5F26" w:rsidRDefault="001A5F26" w:rsidP="009C37DD">
                        <w:pPr>
                          <w:jc w:val="center"/>
                        </w:pPr>
                        <w:r>
                          <w:rPr>
                            <w:rFonts w:hint="eastAsia"/>
                          </w:rPr>
                          <w:t>補助職員</w:t>
                        </w:r>
                      </w:p>
                    </w:txbxContent>
                  </v:textbox>
                </v:shape>
                <v:shape id="Text Box 181" o:spid="_x0000_s1104" type="#_x0000_t202" style="position:absolute;left:27941;top:50292;width:104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">
                  <v:textbox inset="5.85pt,.7pt,5.85pt,.7pt">
                    <w:txbxContent>
                      <w:p w14:paraId="43FAE26B" w14:textId="77777777" w:rsidR="001A5F26" w:rsidRDefault="001A5F26" w:rsidP="009C37DD">
                        <w:pPr>
                          <w:jc w:val="center"/>
                        </w:pPr>
                        <w:r>
                          <w:rPr>
                            <w:rFonts w:hint="eastAsia"/>
                          </w:rPr>
                          <w:t>補助職員</w:t>
                        </w:r>
                      </w:p>
                    </w:txbxContent>
                  </v:textbox>
                </v:shape>
                <v:shape id="Text Box 182" o:spid="_x0000_s1105" type="#_x0000_t202" style="position:absolute;left:44700;top:34290;width:104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">
                  <v:textbox inset="5.85pt,.7pt,5.85pt,.7pt">
                    <w:txbxContent>
                      <w:p w14:paraId="746C6AC5" w14:textId="77777777" w:rsidR="001A5F26" w:rsidRDefault="001A5F26" w:rsidP="009C37DD">
                        <w:pPr>
                          <w:jc w:val="center"/>
                        </w:pPr>
                        <w:r>
                          <w:rPr>
                            <w:rFonts w:hint="eastAsia"/>
                          </w:rPr>
                          <w:t>担当事業場</w:t>
                        </w:r>
                      </w:p>
                    </w:txbxContent>
                  </v:textbox>
                </v:shape>
                <v:shape id="Text Box 183" o:spid="_x0000_s1106" type="#_x0000_t202" style="position:absolute;left:44700;top:37719;width:104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">
                  <v:textbox inset="5.85pt,.7pt,5.85pt,.7pt">
                    <w:txbxContent>
                      <w:p w14:paraId="51857048" w14:textId="77777777" w:rsidR="001A5F26" w:rsidRDefault="001A5F26" w:rsidP="009C37DD">
                        <w:pPr>
                          <w:jc w:val="center"/>
                        </w:pPr>
                        <w:r>
                          <w:rPr>
                            <w:rFonts w:hint="eastAsia"/>
                          </w:rPr>
                          <w:t>担当事業場</w:t>
                        </w:r>
                      </w:p>
                    </w:txbxContent>
                  </v:textbox>
                </v:shape>
                <v:shape id="Text Box 184" o:spid="_x0000_s1107" type="#_x0000_t202" style="position:absolute;left:44700;top:41148;width:1050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">
                  <v:textbox inset="5.85pt,.7pt,5.85pt,.7pt">
                    <w:txbxContent>
                      <w:p w14:paraId="0922BE50" w14:textId="77777777" w:rsidR="001A5F26" w:rsidRDefault="001A5F26" w:rsidP="009C37DD">
                        <w:pPr>
                          <w:jc w:val="center"/>
                        </w:pPr>
                        <w:r>
                          <w:rPr>
                            <w:rFonts w:hint="eastAsia"/>
                          </w:rPr>
                          <w:t>担当事業場</w:t>
                        </w:r>
                      </w:p>
                    </w:txbxContent>
                  </v:textbox>
                </v:shape>
                <v:line id="Line 185" o:spid="_x0000_s1108" style="position:absolute;visibility:visible;mso-wrap-style:square" from="8379,4572" to="838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"/>
                <v:line id="Line 186" o:spid="_x0000_s1109" style="position:absolute;visibility:visible;mso-wrap-style:square" from="8379,12573" to="8379,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"/>
                <v:line id="Line 187" o:spid="_x0000_s1110" style="position:absolute;visibility:visible;mso-wrap-style:square" from="8379,22860" to="12576,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"/>
                <v:line id="Line 188" o:spid="_x0000_s1111" style="position:absolute;visibility:visible;mso-wrap-style:square" from="8379,19431" to="12576,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"/>
                <v:line id="Line 189" o:spid="_x0000_s1112" style="position:absolute;visibility:visible;mso-wrap-style:square" from="8379,16002" to="12576,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"/>
                <v:line id="Line 190" o:spid="_x0000_s1113" style="position:absolute;visibility:visible;mso-wrap-style:square" from="17463,24003" to="17471,6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"/>
                <v:line id="Line 191" o:spid="_x0000_s1114" style="position:absolute;visibility:visible;mso-wrap-style:square" from="17463,28575" to="20259,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"/>
                <v:line id="Line 192" o:spid="_x0000_s1115" style="position:absolute;visibility:visible;mso-wrap-style:square" from="17463,57150" to="20259,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"/>
                <v:line id="Line 193" o:spid="_x0000_s1116" style="position:absolute;visibility:visible;mso-wrap-style:square" from="25145,29718" to="25153,5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"/>
                <v:line id="Line 194" o:spid="_x0000_s1117" style="position:absolute;visibility:visible;mso-wrap-style:square" from="25145,32004" to="27941,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"/>
                <v:line id="Line 195" o:spid="_x0000_s1118" style="position:absolute;visibility:visible;mso-wrap-style:square" from="25145,35433" to="27941,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"/>
                <v:line id="Line 196" o:spid="_x0000_s1119" style="position:absolute;visibility:visible;mso-wrap-style:square" from="25145,51435" to="27941,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"/>
                <v:shape id="Text Box 197" o:spid="_x0000_s1120" type="#_x0000_t202" style="position:absolute;left:44700;top:30861;width:105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">
                  <v:textbox inset="5.85pt,.7pt,5.85pt,.7pt">
                    <w:txbxContent>
                      <w:p w14:paraId="345BC010" w14:textId="77777777" w:rsidR="001A5F26" w:rsidRDefault="001A5F26" w:rsidP="009C37DD">
                        <w:pPr>
                          <w:jc w:val="center"/>
                        </w:pPr>
                        <w:r>
                          <w:rPr>
                            <w:rFonts w:hint="eastAsia"/>
                          </w:rPr>
                          <w:t>担当事業場</w:t>
                        </w:r>
                      </w:p>
                    </w:txbxContent>
                  </v:textbox>
                </v:shape>
                <v:line id="Line 198" o:spid="_x0000_s1121" style="position:absolute;visibility:visible;mso-wrap-style:square" from="38419,32004" to="44700,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">
                  <v:stroke dashstyle="dash"/>
                </v:line>
                <v:line id="Line 199" o:spid="_x0000_s1122" style="position:absolute;visibility:visible;mso-wrap-style:square" from="38419,35433" to="44700,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">
                  <v:stroke dashstyle="dash"/>
                </v:line>
                <v:line id="Line 200" o:spid="_x0000_s1123" style="position:absolute;visibility:visible;mso-wrap-style:square" from="41912,35433" to="41912,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">
                  <v:stroke dashstyle="dash"/>
                </v:line>
                <v:line id="Line 201" o:spid="_x0000_s1124" style="position:absolute;visibility:visible;mso-wrap-style:square" from="41912,42291" to="44700,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">
                  <v:stroke dashstyle="dash"/>
                </v:line>
                <v:line id="Line 202" o:spid="_x0000_s1125" style="position:absolute;visibility:visible;mso-wrap-style:square" from="41912,38862" to="44700,3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">
                  <v:stroke dashstyle="dash"/>
                </v:line>
                <v:line id="Line 203" o:spid="_x0000_s1126" style="position:absolute;visibility:visible;mso-wrap-style:square" from="33525,36576" to="33533,4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"/>
                <v:line id="Line 204" o:spid="_x0000_s1127" style="position:absolute;visibility:visible;mso-wrap-style:square" from="33525,45720" to="36320,4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"/>
                <w10:anchorlock/>
              </v:group>
            </w:pict>
          </mc:Fallback>
        </mc:AlternateContent>
      </w:r>
    </w:p>
    <w:p w14:paraId="6B953761" w14:textId="77777777" w:rsidR="009C37DD" w:rsidRPr="00C87B29" w:rsidRDefault="009C37DD" w:rsidP="009C37DD">
      <w:pPr>
        <w:jc w:val="left"/>
        <w:rPr>
          <w:rFonts w:hint="eastAsia"/>
        </w:rPr>
      </w:pPr>
    </w:p>
    <w:p w14:paraId="567A8125" w14:textId="77777777" w:rsidR="00E20719" w:rsidRDefault="00E20719" w:rsidP="009C37DD">
      <w:pPr>
        <w:rPr>
          <w:rFonts w:ascii="ＭＳ 明朝"/>
          <w:sz w:val="24"/>
        </w:rPr>
        <w:sectPr w:rsidR="00E20719">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851" w:left="1418" w:header="851" w:footer="992" w:gutter="0"/>
          <w:cols w:space="425"/>
          <w:docGrid w:type="lines" w:linePitch="371"/>
        </w:sectPr>
      </w:pPr>
    </w:p>
    <w:p w14:paraId="34B94607" w14:textId="5FB4ED3C" w:rsidR="00E20719" w:rsidRDefault="0063475B" w:rsidP="00E20719">
      <w:pPr>
        <w:rPr>
          <w:rFonts w:hint="eastAsia"/>
        </w:rPr>
      </w:pPr>
      <w:r>
        <w:rPr>
          <w:noProof/>
        </w:rPr>
        <w:lastRenderedPageBreak/>
        <mc:AlternateContent>
          <mc:Choice Requires="wpg">
            <w:drawing>
              <wp:anchor distT="0" distB="0" distL="114300" distR="114300" simplePos="0" relativeHeight="251671040" behindDoc="0" locked="0" layoutInCell="0" allowOverlap="1" wp14:anchorId="7A387AF6" wp14:editId="54BFDE03">
                <wp:simplePos x="0" y="0"/>
                <wp:positionH relativeFrom="column">
                  <wp:posOffset>-14605</wp:posOffset>
                </wp:positionH>
                <wp:positionV relativeFrom="paragraph">
                  <wp:posOffset>-50800</wp:posOffset>
                </wp:positionV>
                <wp:extent cx="14100810" cy="8737600"/>
                <wp:effectExtent l="0" t="0" r="0" b="0"/>
                <wp:wrapNone/>
                <wp:docPr id="1043213748"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0810" cy="8737600"/>
                          <a:chOff x="1111" y="1054"/>
                          <a:chExt cx="22206" cy="13760"/>
                        </a:xfrm>
                      </wpg:grpSpPr>
                      <wps:wsp>
                        <wps:cNvPr id="1528803311" name="Rectangle 206"/>
                        <wps:cNvSpPr>
                          <a:spLocks noChangeArrowheads="1"/>
                        </wps:cNvSpPr>
                        <wps:spPr bwMode="auto">
                          <a:xfrm>
                            <a:off x="1157" y="12034"/>
                            <a:ext cx="22160" cy="2780"/>
                          </a:xfrm>
                          <a:prstGeom prst="rect">
                            <a:avLst/>
                          </a:prstGeom>
                          <a:solidFill>
                            <a:srgbClr val="FFFF99">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346571" name="Rectangle 207"/>
                        <wps:cNvSpPr>
                          <a:spLocks noChangeArrowheads="1"/>
                        </wps:cNvSpPr>
                        <wps:spPr bwMode="auto">
                          <a:xfrm>
                            <a:off x="1111" y="4874"/>
                            <a:ext cx="22160" cy="6940"/>
                          </a:xfrm>
                          <a:prstGeom prst="rect">
                            <a:avLst/>
                          </a:prstGeom>
                          <a:solidFill>
                            <a:srgbClr val="CCFFCC">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901273" name="Text Box 208"/>
                        <wps:cNvSpPr txBox="1">
                          <a:spLocks noChangeArrowheads="1"/>
                        </wps:cNvSpPr>
                        <wps:spPr bwMode="auto">
                          <a:xfrm>
                            <a:off x="1834" y="9455"/>
                            <a:ext cx="1540" cy="440"/>
                          </a:xfrm>
                          <a:prstGeom prst="rect">
                            <a:avLst/>
                          </a:prstGeom>
                          <a:solidFill>
                            <a:srgbClr val="FFFFFF"/>
                          </a:solidFill>
                          <a:ln w="9525">
                            <a:solidFill>
                              <a:srgbClr val="000000"/>
                            </a:solidFill>
                            <a:miter lim="800000"/>
                            <a:headEnd/>
                            <a:tailEnd/>
                          </a:ln>
                        </wps:spPr>
                        <wps:txbx>
                          <w:txbxContent>
                            <w:p w14:paraId="47B1AAEE" w14:textId="77777777" w:rsidR="001A5F26" w:rsidRDefault="001A5F26" w:rsidP="00E20719">
                              <w:pPr>
                                <w:jc w:val="center"/>
                                <w:rPr>
                                  <w:rFonts w:hint="eastAsia"/>
                                </w:rPr>
                              </w:pPr>
                              <w:r>
                                <w:rPr>
                                  <w:rFonts w:hint="eastAsia"/>
                                </w:rPr>
                                <w:t>業務の配分</w:t>
                              </w:r>
                            </w:p>
                          </w:txbxContent>
                        </wps:txbx>
                        <wps:bodyPr rot="0" vert="horz" wrap="square" lIns="36000" tIns="36000" rIns="36000" bIns="36000" anchor="t" anchorCtr="0" upright="1">
                          <a:noAutofit/>
                        </wps:bodyPr>
                      </wps:wsp>
                      <wps:wsp>
                        <wps:cNvPr id="1942805678" name="Text Box 209"/>
                        <wps:cNvSpPr txBox="1">
                          <a:spLocks noChangeArrowheads="1"/>
                        </wps:cNvSpPr>
                        <wps:spPr bwMode="auto">
                          <a:xfrm>
                            <a:off x="3574" y="9434"/>
                            <a:ext cx="2035" cy="440"/>
                          </a:xfrm>
                          <a:prstGeom prst="rect">
                            <a:avLst/>
                          </a:prstGeom>
                          <a:solidFill>
                            <a:srgbClr val="FFFFFF"/>
                          </a:solidFill>
                          <a:ln w="9525">
                            <a:solidFill>
                              <a:srgbClr val="000000"/>
                            </a:solidFill>
                            <a:miter lim="800000"/>
                            <a:headEnd/>
                            <a:tailEnd/>
                          </a:ln>
                        </wps:spPr>
                        <wps:txbx>
                          <w:txbxContent>
                            <w:p w14:paraId="7D4D673E" w14:textId="77777777" w:rsidR="001A5F26" w:rsidRDefault="001A5F26" w:rsidP="00E20719">
                              <w:pPr>
                                <w:jc w:val="center"/>
                                <w:rPr>
                                  <w:rFonts w:hint="eastAsia"/>
                                </w:rPr>
                              </w:pPr>
                              <w:r>
                                <w:rPr>
                                  <w:rFonts w:hint="eastAsia"/>
                                </w:rPr>
                                <w:t>実施結果の確認</w:t>
                              </w:r>
                            </w:p>
                          </w:txbxContent>
                        </wps:txbx>
                        <wps:bodyPr rot="0" vert="horz" wrap="square" lIns="18000" tIns="36000" rIns="18000" bIns="36000" anchor="t" anchorCtr="0" upright="1">
                          <a:noAutofit/>
                        </wps:bodyPr>
                      </wps:wsp>
                      <wps:wsp>
                        <wps:cNvPr id="1692775082" name="Text Box 210"/>
                        <wps:cNvSpPr txBox="1">
                          <a:spLocks noChangeArrowheads="1"/>
                        </wps:cNvSpPr>
                        <wps:spPr bwMode="auto">
                          <a:xfrm>
                            <a:off x="5814" y="9433"/>
                            <a:ext cx="1775" cy="440"/>
                          </a:xfrm>
                          <a:prstGeom prst="rect">
                            <a:avLst/>
                          </a:prstGeom>
                          <a:solidFill>
                            <a:srgbClr val="FFFFFF"/>
                          </a:solidFill>
                          <a:ln w="9525">
                            <a:solidFill>
                              <a:srgbClr val="000000"/>
                            </a:solidFill>
                            <a:miter lim="800000"/>
                            <a:headEnd/>
                            <a:tailEnd/>
                          </a:ln>
                        </wps:spPr>
                        <wps:txbx>
                          <w:txbxContent>
                            <w:p w14:paraId="1DB0191E" w14:textId="77777777" w:rsidR="001A5F26" w:rsidRDefault="001A5F26" w:rsidP="00E20719">
                              <w:pPr>
                                <w:jc w:val="center"/>
                                <w:rPr>
                                  <w:rFonts w:hint="eastAsia"/>
                                </w:rPr>
                              </w:pPr>
                              <w:r>
                                <w:rPr>
                                  <w:rFonts w:hint="eastAsia"/>
                                </w:rPr>
                                <w:t>年次点検の管理</w:t>
                              </w:r>
                            </w:p>
                          </w:txbxContent>
                        </wps:txbx>
                        <wps:bodyPr rot="0" vert="horz" wrap="square" lIns="18000" tIns="36000" rIns="18000" bIns="36000" anchor="t" anchorCtr="0" upright="1">
                          <a:noAutofit/>
                        </wps:bodyPr>
                      </wps:wsp>
                      <wps:wsp>
                        <wps:cNvPr id="1270272384" name="Text Box 211"/>
                        <wps:cNvSpPr txBox="1">
                          <a:spLocks noChangeArrowheads="1"/>
                        </wps:cNvSpPr>
                        <wps:spPr bwMode="auto">
                          <a:xfrm>
                            <a:off x="7734" y="9414"/>
                            <a:ext cx="2340" cy="440"/>
                          </a:xfrm>
                          <a:prstGeom prst="rect">
                            <a:avLst/>
                          </a:prstGeom>
                          <a:solidFill>
                            <a:srgbClr val="FFFFFF"/>
                          </a:solidFill>
                          <a:ln w="9525">
                            <a:solidFill>
                              <a:srgbClr val="000000"/>
                            </a:solidFill>
                            <a:miter lim="800000"/>
                            <a:headEnd/>
                            <a:tailEnd/>
                          </a:ln>
                        </wps:spPr>
                        <wps:txbx>
                          <w:txbxContent>
                            <w:p w14:paraId="78C6854A" w14:textId="77777777" w:rsidR="001A5F26" w:rsidRDefault="001A5F26" w:rsidP="00E20719">
                              <w:pPr>
                                <w:jc w:val="center"/>
                                <w:rPr>
                                  <w:rFonts w:hint="eastAsia"/>
                                </w:rPr>
                              </w:pPr>
                              <w:r>
                                <w:rPr>
                                  <w:rFonts w:hint="eastAsia"/>
                                </w:rPr>
                                <w:t>電気事故への対応指示</w:t>
                              </w:r>
                            </w:p>
                          </w:txbxContent>
                        </wps:txbx>
                        <wps:bodyPr rot="0" vert="horz" wrap="square" lIns="18000" tIns="36000" rIns="18000" bIns="36000" anchor="t" anchorCtr="0" upright="1">
                          <a:noAutofit/>
                        </wps:bodyPr>
                      </wps:wsp>
                      <wps:wsp>
                        <wps:cNvPr id="545538837" name="Text Box 212"/>
                        <wps:cNvSpPr txBox="1">
                          <a:spLocks noChangeArrowheads="1"/>
                        </wps:cNvSpPr>
                        <wps:spPr bwMode="auto">
                          <a:xfrm>
                            <a:off x="10194" y="9433"/>
                            <a:ext cx="1775" cy="440"/>
                          </a:xfrm>
                          <a:prstGeom prst="rect">
                            <a:avLst/>
                          </a:prstGeom>
                          <a:solidFill>
                            <a:srgbClr val="FFFFFF"/>
                          </a:solidFill>
                          <a:ln w="9525">
                            <a:solidFill>
                              <a:srgbClr val="000000"/>
                            </a:solidFill>
                            <a:miter lim="800000"/>
                            <a:headEnd/>
                            <a:tailEnd/>
                          </a:ln>
                        </wps:spPr>
                        <wps:txbx>
                          <w:txbxContent>
                            <w:p w14:paraId="265539A3" w14:textId="77777777" w:rsidR="001A5F26" w:rsidRDefault="001A5F26" w:rsidP="00E20719">
                              <w:pPr>
                                <w:jc w:val="center"/>
                                <w:rPr>
                                  <w:rFonts w:hint="eastAsia"/>
                                </w:rPr>
                              </w:pPr>
                              <w:r>
                                <w:rPr>
                                  <w:rFonts w:hint="eastAsia"/>
                                </w:rPr>
                                <w:t>研修の実施</w:t>
                              </w:r>
                            </w:p>
                          </w:txbxContent>
                        </wps:txbx>
                        <wps:bodyPr rot="0" vert="horz" wrap="square" lIns="36000" tIns="36000" rIns="36000" bIns="36000" anchor="t" anchorCtr="0" upright="1">
                          <a:noAutofit/>
                        </wps:bodyPr>
                      </wps:wsp>
                      <wps:wsp>
                        <wps:cNvPr id="1724569594" name="Text Box 213"/>
                        <wps:cNvSpPr txBox="1">
                          <a:spLocks noChangeArrowheads="1"/>
                        </wps:cNvSpPr>
                        <wps:spPr bwMode="auto">
                          <a:xfrm>
                            <a:off x="12174" y="9413"/>
                            <a:ext cx="1775" cy="440"/>
                          </a:xfrm>
                          <a:prstGeom prst="rect">
                            <a:avLst/>
                          </a:prstGeom>
                          <a:solidFill>
                            <a:srgbClr val="FFFFFF"/>
                          </a:solidFill>
                          <a:ln w="9525">
                            <a:solidFill>
                              <a:srgbClr val="000000"/>
                            </a:solidFill>
                            <a:miter lim="800000"/>
                            <a:headEnd/>
                            <a:tailEnd/>
                          </a:ln>
                        </wps:spPr>
                        <wps:txbx>
                          <w:txbxContent>
                            <w:p w14:paraId="0B2276C3" w14:textId="77777777" w:rsidR="001A5F26" w:rsidRDefault="001A5F26" w:rsidP="00E20719">
                              <w:pPr>
                                <w:jc w:val="center"/>
                                <w:rPr>
                                  <w:rFonts w:hint="eastAsia"/>
                                </w:rPr>
                              </w:pPr>
                              <w:r>
                                <w:rPr>
                                  <w:rFonts w:hint="eastAsia"/>
                                </w:rPr>
                                <w:t>技術情報の提供</w:t>
                              </w:r>
                            </w:p>
                          </w:txbxContent>
                        </wps:txbx>
                        <wps:bodyPr rot="0" vert="horz" wrap="square" lIns="36000" tIns="36000" rIns="36000" bIns="36000" anchor="t" anchorCtr="0" upright="1">
                          <a:noAutofit/>
                        </wps:bodyPr>
                      </wps:wsp>
                      <wps:wsp>
                        <wps:cNvPr id="2006733580" name="Text Box 214"/>
                        <wps:cNvSpPr txBox="1">
                          <a:spLocks noChangeArrowheads="1"/>
                        </wps:cNvSpPr>
                        <wps:spPr bwMode="auto">
                          <a:xfrm>
                            <a:off x="16354" y="9475"/>
                            <a:ext cx="1775" cy="440"/>
                          </a:xfrm>
                          <a:prstGeom prst="rect">
                            <a:avLst/>
                          </a:prstGeom>
                          <a:solidFill>
                            <a:srgbClr val="FFFFFF"/>
                          </a:solidFill>
                          <a:ln w="9525">
                            <a:solidFill>
                              <a:srgbClr val="000000"/>
                            </a:solidFill>
                            <a:miter lim="800000"/>
                            <a:headEnd/>
                            <a:tailEnd/>
                          </a:ln>
                        </wps:spPr>
                        <wps:txbx>
                          <w:txbxContent>
                            <w:p w14:paraId="6B7717DF" w14:textId="77777777" w:rsidR="001A5F26" w:rsidRDefault="001A5F26" w:rsidP="00E20719">
                              <w:pPr>
                                <w:jc w:val="center"/>
                                <w:rPr>
                                  <w:rFonts w:hint="eastAsia"/>
                                </w:rPr>
                              </w:pPr>
                              <w:r>
                                <w:rPr>
                                  <w:rFonts w:hint="eastAsia"/>
                                </w:rPr>
                                <w:t>測定器の管理</w:t>
                              </w:r>
                            </w:p>
                          </w:txbxContent>
                        </wps:txbx>
                        <wps:bodyPr rot="0" vert="horz" wrap="square" lIns="36000" tIns="36000" rIns="36000" bIns="36000" anchor="t" anchorCtr="0" upright="1">
                          <a:noAutofit/>
                        </wps:bodyPr>
                      </wps:wsp>
                      <wps:wsp>
                        <wps:cNvPr id="20556236" name="Text Box 215"/>
                        <wps:cNvSpPr txBox="1">
                          <a:spLocks noChangeArrowheads="1"/>
                        </wps:cNvSpPr>
                        <wps:spPr bwMode="auto">
                          <a:xfrm>
                            <a:off x="18274" y="9495"/>
                            <a:ext cx="1775" cy="440"/>
                          </a:xfrm>
                          <a:prstGeom prst="rect">
                            <a:avLst/>
                          </a:prstGeom>
                          <a:solidFill>
                            <a:srgbClr val="FFFFFF"/>
                          </a:solidFill>
                          <a:ln w="9525">
                            <a:solidFill>
                              <a:srgbClr val="000000"/>
                            </a:solidFill>
                            <a:miter lim="800000"/>
                            <a:headEnd/>
                            <a:tailEnd/>
                          </a:ln>
                        </wps:spPr>
                        <wps:txbx>
                          <w:txbxContent>
                            <w:p w14:paraId="5233960A" w14:textId="77777777" w:rsidR="001A5F26" w:rsidRDefault="001A5F26" w:rsidP="00E20719">
                              <w:pPr>
                                <w:jc w:val="center"/>
                                <w:rPr>
                                  <w:rFonts w:hint="eastAsia"/>
                                </w:rPr>
                              </w:pPr>
                              <w:r>
                                <w:rPr>
                                  <w:rFonts w:hint="eastAsia"/>
                                </w:rPr>
                                <w:t>車両等の管理</w:t>
                              </w:r>
                            </w:p>
                          </w:txbxContent>
                        </wps:txbx>
                        <wps:bodyPr rot="0" vert="horz" wrap="square" lIns="36000" tIns="36000" rIns="36000" bIns="36000" anchor="t" anchorCtr="0" upright="1">
                          <a:noAutofit/>
                        </wps:bodyPr>
                      </wps:wsp>
                      <wps:wsp>
                        <wps:cNvPr id="1840871422" name="Text Box 216"/>
                        <wps:cNvSpPr txBox="1">
                          <a:spLocks noChangeArrowheads="1"/>
                        </wps:cNvSpPr>
                        <wps:spPr bwMode="auto">
                          <a:xfrm>
                            <a:off x="20354" y="9453"/>
                            <a:ext cx="1775" cy="440"/>
                          </a:xfrm>
                          <a:prstGeom prst="rect">
                            <a:avLst/>
                          </a:prstGeom>
                          <a:solidFill>
                            <a:srgbClr val="FFFFFF"/>
                          </a:solidFill>
                          <a:ln w="9525">
                            <a:solidFill>
                              <a:srgbClr val="000000"/>
                            </a:solidFill>
                            <a:miter lim="800000"/>
                            <a:headEnd/>
                            <a:tailEnd/>
                          </a:ln>
                        </wps:spPr>
                        <wps:txbx>
                          <w:txbxContent>
                            <w:p w14:paraId="1CE39673" w14:textId="77777777" w:rsidR="001A5F26" w:rsidRDefault="001A5F26" w:rsidP="00E20719">
                              <w:pPr>
                                <w:jc w:val="center"/>
                                <w:rPr>
                                  <w:rFonts w:hint="eastAsia"/>
                                </w:rPr>
                              </w:pPr>
                              <w:r>
                                <w:rPr>
                                  <w:rFonts w:hint="eastAsia"/>
                                </w:rPr>
                                <w:t>業務受託</w:t>
                              </w:r>
                            </w:p>
                          </w:txbxContent>
                        </wps:txbx>
                        <wps:bodyPr rot="0" vert="horz" wrap="square" lIns="36000" tIns="36000" rIns="36000" bIns="36000" anchor="t" anchorCtr="0" upright="1">
                          <a:noAutofit/>
                        </wps:bodyPr>
                      </wps:wsp>
                      <wps:wsp>
                        <wps:cNvPr id="622046272" name="Text Box 217"/>
                        <wps:cNvSpPr txBox="1">
                          <a:spLocks noChangeArrowheads="1"/>
                        </wps:cNvSpPr>
                        <wps:spPr bwMode="auto">
                          <a:xfrm>
                            <a:off x="1754" y="12944"/>
                            <a:ext cx="20620" cy="1328"/>
                          </a:xfrm>
                          <a:prstGeom prst="rect">
                            <a:avLst/>
                          </a:prstGeom>
                          <a:solidFill>
                            <a:srgbClr val="FFFFFF"/>
                          </a:solidFill>
                          <a:ln w="12700">
                            <a:solidFill>
                              <a:srgbClr val="000000"/>
                            </a:solidFill>
                            <a:miter lim="800000"/>
                            <a:headEnd/>
                            <a:tailEnd/>
                          </a:ln>
                        </wps:spPr>
                        <wps:txbx>
                          <w:txbxContent>
                            <w:p w14:paraId="044C8EE2" w14:textId="77777777" w:rsidR="001A5F26" w:rsidRDefault="001A5F26" w:rsidP="00E20719">
                              <w:pPr>
                                <w:jc w:val="center"/>
                                <w:rPr>
                                  <w:rFonts w:eastAsia="ＭＳ ゴシック" w:hint="eastAsia"/>
                                  <w:sz w:val="32"/>
                                </w:rPr>
                              </w:pPr>
                              <w:r>
                                <w:rPr>
                                  <w:rFonts w:eastAsia="ＭＳ ゴシック" w:hint="eastAsia"/>
                                  <w:sz w:val="32"/>
                                </w:rPr>
                                <w:t xml:space="preserve">現　</w:t>
                              </w:r>
                              <w:r>
                                <w:rPr>
                                  <w:rFonts w:eastAsia="ＭＳ ゴシック" w:hint="eastAsia"/>
                                  <w:sz w:val="32"/>
                                </w:rPr>
                                <w:t>場　業　務</w:t>
                              </w:r>
                            </w:p>
                          </w:txbxContent>
                        </wps:txbx>
                        <wps:bodyPr rot="0" vert="horz" wrap="square" lIns="36000" tIns="36000" rIns="36000" bIns="36000" anchor="t" anchorCtr="0" upright="1">
                          <a:noAutofit/>
                        </wps:bodyPr>
                      </wps:wsp>
                      <wps:wsp>
                        <wps:cNvPr id="1131788008" name="Line 218"/>
                        <wps:cNvCnPr>
                          <a:cxnSpLocks noChangeShapeType="1"/>
                        </wps:cNvCnPr>
                        <wps:spPr bwMode="auto">
                          <a:xfrm>
                            <a:off x="2594" y="8695"/>
                            <a:ext cx="6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2168929" name="Line 219"/>
                        <wps:cNvCnPr>
                          <a:cxnSpLocks noChangeShapeType="1"/>
                        </wps:cNvCnPr>
                        <wps:spPr bwMode="auto">
                          <a:xfrm flipV="1">
                            <a:off x="11034" y="8713"/>
                            <a:ext cx="3980"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0813166" name="Line 220"/>
                        <wps:cNvCnPr>
                          <a:cxnSpLocks noChangeShapeType="1"/>
                        </wps:cNvCnPr>
                        <wps:spPr bwMode="auto">
                          <a:xfrm flipV="1">
                            <a:off x="17254" y="8715"/>
                            <a:ext cx="19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2990906" name="Text Box 221"/>
                        <wps:cNvSpPr txBox="1">
                          <a:spLocks noChangeArrowheads="1"/>
                        </wps:cNvSpPr>
                        <wps:spPr bwMode="auto">
                          <a:xfrm>
                            <a:off x="4974" y="6506"/>
                            <a:ext cx="1775" cy="440"/>
                          </a:xfrm>
                          <a:prstGeom prst="rect">
                            <a:avLst/>
                          </a:prstGeom>
                          <a:solidFill>
                            <a:srgbClr val="FFFFFF"/>
                          </a:solidFill>
                          <a:ln w="9525">
                            <a:solidFill>
                              <a:srgbClr val="000000"/>
                            </a:solidFill>
                            <a:miter lim="800000"/>
                            <a:headEnd/>
                            <a:tailEnd/>
                          </a:ln>
                        </wps:spPr>
                        <wps:txbx>
                          <w:txbxContent>
                            <w:p w14:paraId="3E342B87" w14:textId="77777777" w:rsidR="001A5F26" w:rsidRDefault="001A5F26" w:rsidP="00E20719">
                              <w:pPr>
                                <w:jc w:val="center"/>
                                <w:rPr>
                                  <w:rFonts w:hint="eastAsia"/>
                                </w:rPr>
                              </w:pPr>
                              <w:r>
                                <w:rPr>
                                  <w:rFonts w:hint="eastAsia"/>
                                </w:rPr>
                                <w:t>業務の適確実施</w:t>
                              </w:r>
                            </w:p>
                          </w:txbxContent>
                        </wps:txbx>
                        <wps:bodyPr rot="0" vert="horz" wrap="square" lIns="36000" tIns="36000" rIns="36000" bIns="36000" anchor="t" anchorCtr="0" upright="1">
                          <a:noAutofit/>
                        </wps:bodyPr>
                      </wps:wsp>
                      <wps:wsp>
                        <wps:cNvPr id="1979842856" name="Text Box 222"/>
                        <wps:cNvSpPr txBox="1">
                          <a:spLocks noChangeArrowheads="1"/>
                        </wps:cNvSpPr>
                        <wps:spPr bwMode="auto">
                          <a:xfrm>
                            <a:off x="17254" y="6506"/>
                            <a:ext cx="1775" cy="440"/>
                          </a:xfrm>
                          <a:prstGeom prst="rect">
                            <a:avLst/>
                          </a:prstGeom>
                          <a:solidFill>
                            <a:srgbClr val="FFFFFF"/>
                          </a:solidFill>
                          <a:ln w="9525">
                            <a:solidFill>
                              <a:srgbClr val="000000"/>
                            </a:solidFill>
                            <a:miter lim="800000"/>
                            <a:headEnd/>
                            <a:tailEnd/>
                          </a:ln>
                        </wps:spPr>
                        <wps:txbx>
                          <w:txbxContent>
                            <w:p w14:paraId="50AE81F4" w14:textId="77777777" w:rsidR="001A5F26" w:rsidRDefault="001A5F26" w:rsidP="00E20719">
                              <w:pPr>
                                <w:jc w:val="center"/>
                                <w:rPr>
                                  <w:rFonts w:hint="eastAsia"/>
                                </w:rPr>
                              </w:pPr>
                              <w:r>
                                <w:rPr>
                                  <w:rFonts w:hint="eastAsia"/>
                                </w:rPr>
                                <w:t>点検支援</w:t>
                              </w:r>
                            </w:p>
                          </w:txbxContent>
                        </wps:txbx>
                        <wps:bodyPr rot="0" vert="horz" wrap="square" lIns="36000" tIns="36000" rIns="36000" bIns="36000" anchor="t" anchorCtr="0" upright="1">
                          <a:noAutofit/>
                        </wps:bodyPr>
                      </wps:wsp>
                      <wps:wsp>
                        <wps:cNvPr id="925816375" name="Text Box 223"/>
                        <wps:cNvSpPr txBox="1">
                          <a:spLocks noChangeArrowheads="1"/>
                        </wps:cNvSpPr>
                        <wps:spPr bwMode="auto">
                          <a:xfrm>
                            <a:off x="12114" y="6526"/>
                            <a:ext cx="1775" cy="440"/>
                          </a:xfrm>
                          <a:prstGeom prst="rect">
                            <a:avLst/>
                          </a:prstGeom>
                          <a:solidFill>
                            <a:srgbClr val="FFFFFF"/>
                          </a:solidFill>
                          <a:ln w="9525">
                            <a:solidFill>
                              <a:srgbClr val="000000"/>
                            </a:solidFill>
                            <a:miter lim="800000"/>
                            <a:headEnd/>
                            <a:tailEnd/>
                          </a:ln>
                        </wps:spPr>
                        <wps:txbx>
                          <w:txbxContent>
                            <w:p w14:paraId="3D4E9F88" w14:textId="77777777" w:rsidR="001A5F26" w:rsidRDefault="001A5F26" w:rsidP="00E20719">
                              <w:pPr>
                                <w:jc w:val="center"/>
                                <w:rPr>
                                  <w:rFonts w:hint="eastAsia"/>
                                </w:rPr>
                              </w:pPr>
                              <w:r>
                                <w:rPr>
                                  <w:rFonts w:hint="eastAsia"/>
                                </w:rPr>
                                <w:t>品質向上</w:t>
                              </w:r>
                            </w:p>
                          </w:txbxContent>
                        </wps:txbx>
                        <wps:bodyPr rot="0" vert="horz" wrap="square" lIns="36000" tIns="36000" rIns="36000" bIns="36000" anchor="t" anchorCtr="0" upright="1">
                          <a:noAutofit/>
                        </wps:bodyPr>
                      </wps:wsp>
                      <wps:wsp>
                        <wps:cNvPr id="775021878" name="Line 224"/>
                        <wps:cNvCnPr>
                          <a:cxnSpLocks noChangeShapeType="1"/>
                        </wps:cNvCnPr>
                        <wps:spPr bwMode="auto">
                          <a:xfrm>
                            <a:off x="5814" y="5746"/>
                            <a:ext cx="153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5906187" name="Text Box 225"/>
                        <wps:cNvSpPr txBox="1">
                          <a:spLocks noChangeArrowheads="1"/>
                        </wps:cNvSpPr>
                        <wps:spPr bwMode="auto">
                          <a:xfrm>
                            <a:off x="20334" y="6486"/>
                            <a:ext cx="1775" cy="440"/>
                          </a:xfrm>
                          <a:prstGeom prst="rect">
                            <a:avLst/>
                          </a:prstGeom>
                          <a:solidFill>
                            <a:srgbClr val="FFFFFF"/>
                          </a:solidFill>
                          <a:ln w="9525">
                            <a:solidFill>
                              <a:srgbClr val="000000"/>
                            </a:solidFill>
                            <a:miter lim="800000"/>
                            <a:headEnd/>
                            <a:tailEnd/>
                          </a:ln>
                        </wps:spPr>
                        <wps:txbx>
                          <w:txbxContent>
                            <w:p w14:paraId="3292D95F" w14:textId="77777777" w:rsidR="001A5F26" w:rsidRDefault="001A5F26" w:rsidP="00E20719">
                              <w:pPr>
                                <w:jc w:val="center"/>
                                <w:rPr>
                                  <w:rFonts w:hint="eastAsia"/>
                                </w:rPr>
                              </w:pPr>
                              <w:r>
                                <w:rPr>
                                  <w:rFonts w:hint="eastAsia"/>
                                </w:rPr>
                                <w:t>受託契約</w:t>
                              </w:r>
                            </w:p>
                          </w:txbxContent>
                        </wps:txbx>
                        <wps:bodyPr rot="0" vert="horz" wrap="square" lIns="36000" tIns="36000" rIns="36000" bIns="36000" anchor="t" anchorCtr="0" upright="1">
                          <a:noAutofit/>
                        </wps:bodyPr>
                      </wps:wsp>
                      <wps:wsp>
                        <wps:cNvPr id="1192910277" name="Text Box 226"/>
                        <wps:cNvSpPr txBox="1">
                          <a:spLocks noChangeArrowheads="1"/>
                        </wps:cNvSpPr>
                        <wps:spPr bwMode="auto">
                          <a:xfrm>
                            <a:off x="2654" y="10593"/>
                            <a:ext cx="1460" cy="50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7F71B078" w14:textId="77777777" w:rsidR="001A5F26" w:rsidRDefault="001A5F26" w:rsidP="00E20719">
                              <w:pPr>
                                <w:rPr>
                                  <w:rFonts w:hint="eastAsia"/>
                                  <w:sz w:val="16"/>
                                </w:rPr>
                              </w:pPr>
                              <w:r>
                                <w:rPr>
                                  <w:rFonts w:hint="eastAsia"/>
                                  <w:sz w:val="16"/>
                                </w:rPr>
                                <w:t>担当事業場の配分、点検指示、</w:t>
                              </w:r>
                            </w:p>
                          </w:txbxContent>
                        </wps:txbx>
                        <wps:bodyPr rot="0" vert="horz" wrap="square" lIns="0" tIns="0" rIns="0" bIns="0" anchor="t" anchorCtr="0" upright="1">
                          <a:noAutofit/>
                        </wps:bodyPr>
                      </wps:wsp>
                      <wps:wsp>
                        <wps:cNvPr id="1522653176" name="Text Box 227"/>
                        <wps:cNvSpPr txBox="1">
                          <a:spLocks noChangeArrowheads="1"/>
                        </wps:cNvSpPr>
                        <wps:spPr bwMode="auto">
                          <a:xfrm>
                            <a:off x="4754" y="10573"/>
                            <a:ext cx="1460" cy="50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5B639F91" w14:textId="77777777" w:rsidR="001A5F26" w:rsidRDefault="001A5F26" w:rsidP="00E20719">
                              <w:pPr>
                                <w:rPr>
                                  <w:rFonts w:hint="eastAsia"/>
                                  <w:sz w:val="16"/>
                                </w:rPr>
                              </w:pPr>
                              <w:r>
                                <w:rPr>
                                  <w:rFonts w:hint="eastAsia"/>
                                  <w:sz w:val="16"/>
                                </w:rPr>
                                <w:t>実施点検実施確認、</w:t>
                              </w:r>
                            </w:p>
                            <w:p w14:paraId="17ED5831" w14:textId="77777777" w:rsidR="001A5F26" w:rsidRDefault="001A5F26" w:rsidP="00E20719">
                              <w:pPr>
                                <w:rPr>
                                  <w:rFonts w:hint="eastAsia"/>
                                  <w:sz w:val="16"/>
                                </w:rPr>
                              </w:pPr>
                              <w:r>
                                <w:rPr>
                                  <w:rFonts w:hint="eastAsia"/>
                                  <w:sz w:val="16"/>
                                </w:rPr>
                                <w:t>点検報告書内容審査</w:t>
                              </w:r>
                            </w:p>
                          </w:txbxContent>
                        </wps:txbx>
                        <wps:bodyPr rot="0" vert="horz" wrap="square" lIns="0" tIns="0" rIns="0" bIns="0" anchor="t" anchorCtr="0" upright="1">
                          <a:noAutofit/>
                        </wps:bodyPr>
                      </wps:wsp>
                      <wps:wsp>
                        <wps:cNvPr id="1943599754" name="Text Box 228"/>
                        <wps:cNvSpPr txBox="1">
                          <a:spLocks noChangeArrowheads="1"/>
                        </wps:cNvSpPr>
                        <wps:spPr bwMode="auto">
                          <a:xfrm>
                            <a:off x="6834" y="10533"/>
                            <a:ext cx="1460" cy="50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18C07088" w14:textId="77777777" w:rsidR="001A5F26" w:rsidRDefault="001A5F26" w:rsidP="00E20719">
                              <w:pPr>
                                <w:rPr>
                                  <w:rFonts w:hint="eastAsia"/>
                                  <w:sz w:val="16"/>
                                </w:rPr>
                              </w:pPr>
                              <w:r>
                                <w:rPr>
                                  <w:rFonts w:hint="eastAsia"/>
                                  <w:sz w:val="16"/>
                                </w:rPr>
                                <w:t>年次点検実施計画、</w:t>
                              </w:r>
                            </w:p>
                            <w:p w14:paraId="29A9E301" w14:textId="77777777" w:rsidR="001A5F26" w:rsidRDefault="001A5F26" w:rsidP="00E20719">
                              <w:pPr>
                                <w:rPr>
                                  <w:rFonts w:hint="eastAsia"/>
                                  <w:sz w:val="16"/>
                                </w:rPr>
                              </w:pPr>
                              <w:r>
                                <w:rPr>
                                  <w:rFonts w:hint="eastAsia"/>
                                  <w:sz w:val="16"/>
                                </w:rPr>
                                <w:t>補助者の配置</w:t>
                              </w:r>
                            </w:p>
                          </w:txbxContent>
                        </wps:txbx>
                        <wps:bodyPr rot="0" vert="horz" wrap="square" lIns="0" tIns="0" rIns="0" bIns="0" anchor="t" anchorCtr="0" upright="1">
                          <a:noAutofit/>
                        </wps:bodyPr>
                      </wps:wsp>
                      <wps:wsp>
                        <wps:cNvPr id="305304287" name="Text Box 229"/>
                        <wps:cNvSpPr txBox="1">
                          <a:spLocks noChangeArrowheads="1"/>
                        </wps:cNvSpPr>
                        <wps:spPr bwMode="auto">
                          <a:xfrm>
                            <a:off x="8894" y="10573"/>
                            <a:ext cx="1600" cy="108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5BAB445D" w14:textId="77777777" w:rsidR="001A5F26" w:rsidRDefault="001A5F26" w:rsidP="00E20719">
                              <w:pPr>
                                <w:rPr>
                                  <w:rFonts w:hint="eastAsia"/>
                                  <w:sz w:val="16"/>
                                </w:rPr>
                              </w:pPr>
                              <w:r>
                                <w:rPr>
                                  <w:rFonts w:hint="eastAsia"/>
                                  <w:sz w:val="16"/>
                                </w:rPr>
                                <w:t>電気事故受付、</w:t>
                              </w:r>
                            </w:p>
                            <w:p w14:paraId="546A959A" w14:textId="77777777" w:rsidR="001A5F26" w:rsidRDefault="001A5F26" w:rsidP="00E20719">
                              <w:pPr>
                                <w:rPr>
                                  <w:rFonts w:hint="eastAsia"/>
                                  <w:sz w:val="16"/>
                                </w:rPr>
                              </w:pPr>
                              <w:r>
                                <w:rPr>
                                  <w:rFonts w:hint="eastAsia"/>
                                  <w:sz w:val="16"/>
                                </w:rPr>
                                <w:t>出動指示、応急措置等の指示、出動結果の審査、手直し材料の管理</w:t>
                              </w:r>
                            </w:p>
                          </w:txbxContent>
                        </wps:txbx>
                        <wps:bodyPr rot="0" vert="horz" wrap="square" lIns="0" tIns="0" rIns="0" bIns="0" anchor="t" anchorCtr="0" upright="1">
                          <a:noAutofit/>
                        </wps:bodyPr>
                      </wps:wsp>
                      <wps:wsp>
                        <wps:cNvPr id="1007866485" name="Text Box 230"/>
                        <wps:cNvSpPr txBox="1">
                          <a:spLocks noChangeArrowheads="1"/>
                        </wps:cNvSpPr>
                        <wps:spPr bwMode="auto">
                          <a:xfrm>
                            <a:off x="11174" y="10493"/>
                            <a:ext cx="1540" cy="98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6E94AC82" w14:textId="77777777" w:rsidR="001A5F26" w:rsidRDefault="001A5F26" w:rsidP="00E20719">
                              <w:pPr>
                                <w:rPr>
                                  <w:rFonts w:hint="eastAsia"/>
                                  <w:sz w:val="16"/>
                                </w:rPr>
                              </w:pPr>
                              <w:r>
                                <w:rPr>
                                  <w:rFonts w:hint="eastAsia"/>
                                  <w:sz w:val="16"/>
                                </w:rPr>
                                <w:t>採用時研修、定期技術研修、労安法に基づく研修、任用研修、定期的な安全教育</w:t>
                              </w:r>
                            </w:p>
                          </w:txbxContent>
                        </wps:txbx>
                        <wps:bodyPr rot="0" vert="horz" wrap="square" lIns="0" tIns="0" rIns="0" bIns="0" anchor="t" anchorCtr="0" upright="1">
                          <a:noAutofit/>
                        </wps:bodyPr>
                      </wps:wsp>
                      <wps:wsp>
                        <wps:cNvPr id="854070025" name="Text Box 231"/>
                        <wps:cNvSpPr txBox="1">
                          <a:spLocks noChangeArrowheads="1"/>
                        </wps:cNvSpPr>
                        <wps:spPr bwMode="auto">
                          <a:xfrm>
                            <a:off x="13114" y="10453"/>
                            <a:ext cx="1460" cy="68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30DD7467" w14:textId="77777777" w:rsidR="001A5F26" w:rsidRDefault="001A5F26" w:rsidP="00E20719">
                              <w:pPr>
                                <w:rPr>
                                  <w:rFonts w:hint="eastAsia"/>
                                  <w:sz w:val="16"/>
                                </w:rPr>
                              </w:pPr>
                              <w:r>
                                <w:rPr>
                                  <w:rFonts w:hint="eastAsia"/>
                                  <w:sz w:val="16"/>
                                </w:rPr>
                                <w:t>技術指導、新技術情報収集及び提供</w:t>
                              </w:r>
                            </w:p>
                          </w:txbxContent>
                        </wps:txbx>
                        <wps:bodyPr rot="0" vert="horz" wrap="square" lIns="0" tIns="0" rIns="0" bIns="0" anchor="t" anchorCtr="0" upright="1">
                          <a:noAutofit/>
                        </wps:bodyPr>
                      </wps:wsp>
                      <wps:wsp>
                        <wps:cNvPr id="519245730" name="Text Box 232"/>
                        <wps:cNvSpPr txBox="1">
                          <a:spLocks noChangeArrowheads="1"/>
                        </wps:cNvSpPr>
                        <wps:spPr bwMode="auto">
                          <a:xfrm>
                            <a:off x="19194" y="10473"/>
                            <a:ext cx="1460" cy="86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0E5B7E4D" w14:textId="77777777" w:rsidR="001A5F26" w:rsidRDefault="001A5F26" w:rsidP="00E20719">
                              <w:pPr>
                                <w:rPr>
                                  <w:rFonts w:hint="eastAsia"/>
                                  <w:sz w:val="16"/>
                                </w:rPr>
                              </w:pPr>
                              <w:r>
                                <w:rPr>
                                  <w:rFonts w:hint="eastAsia"/>
                                  <w:sz w:val="16"/>
                                </w:rPr>
                                <w:t>車両管理、</w:t>
                              </w:r>
                            </w:p>
                            <w:p w14:paraId="670902EC" w14:textId="77777777" w:rsidR="001A5F26" w:rsidRDefault="001A5F26" w:rsidP="00E20719">
                              <w:pPr>
                                <w:rPr>
                                  <w:rFonts w:hint="eastAsia"/>
                                  <w:sz w:val="16"/>
                                </w:rPr>
                              </w:pPr>
                              <w:r>
                                <w:rPr>
                                  <w:rFonts w:hint="eastAsia"/>
                                  <w:sz w:val="16"/>
                                </w:rPr>
                                <w:t>備品、消耗機材管理、</w:t>
                              </w:r>
                            </w:p>
                            <w:p w14:paraId="5FC2055A" w14:textId="77777777" w:rsidR="001A5F26" w:rsidRDefault="001A5F26" w:rsidP="00E20719">
                              <w:pPr>
                                <w:rPr>
                                  <w:rFonts w:hint="eastAsia"/>
                                  <w:sz w:val="16"/>
                                </w:rPr>
                              </w:pPr>
                              <w:r>
                                <w:rPr>
                                  <w:rFonts w:hint="eastAsia"/>
                                  <w:sz w:val="16"/>
                                </w:rPr>
                                <w:t>点検報告書用紙類管理、</w:t>
                              </w:r>
                            </w:p>
                          </w:txbxContent>
                        </wps:txbx>
                        <wps:bodyPr rot="0" vert="horz" wrap="square" lIns="0" tIns="0" rIns="0" bIns="0" anchor="t" anchorCtr="0" upright="1">
                          <a:noAutofit/>
                        </wps:bodyPr>
                      </wps:wsp>
                      <wps:wsp>
                        <wps:cNvPr id="212024318" name="Text Box 233"/>
                        <wps:cNvSpPr txBox="1">
                          <a:spLocks noChangeArrowheads="1"/>
                        </wps:cNvSpPr>
                        <wps:spPr bwMode="auto">
                          <a:xfrm>
                            <a:off x="21354" y="10533"/>
                            <a:ext cx="1460" cy="86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08BEF36E" w14:textId="77777777" w:rsidR="001A5F26" w:rsidRDefault="001A5F26" w:rsidP="00E20719">
                              <w:pPr>
                                <w:rPr>
                                  <w:rFonts w:hint="eastAsia"/>
                                  <w:sz w:val="16"/>
                                </w:rPr>
                              </w:pPr>
                              <w:r>
                                <w:rPr>
                                  <w:rFonts w:hint="eastAsia"/>
                                  <w:sz w:val="16"/>
                                </w:rPr>
                                <w:t>新規契約、</w:t>
                              </w:r>
                            </w:p>
                            <w:p w14:paraId="208D8101" w14:textId="77777777" w:rsidR="001A5F26" w:rsidRDefault="001A5F26" w:rsidP="00E20719">
                              <w:pPr>
                                <w:rPr>
                                  <w:rFonts w:hint="eastAsia"/>
                                  <w:sz w:val="16"/>
                                </w:rPr>
                              </w:pPr>
                              <w:r>
                                <w:rPr>
                                  <w:rFonts w:hint="eastAsia"/>
                                  <w:sz w:val="16"/>
                                </w:rPr>
                                <w:t>局手続き、</w:t>
                              </w:r>
                            </w:p>
                            <w:p w14:paraId="6F9AC61F" w14:textId="77777777" w:rsidR="001A5F26" w:rsidRDefault="001A5F26" w:rsidP="00E20719">
                              <w:pPr>
                                <w:rPr>
                                  <w:rFonts w:hint="eastAsia"/>
                                  <w:sz w:val="16"/>
                                </w:rPr>
                              </w:pPr>
                            </w:p>
                          </w:txbxContent>
                        </wps:txbx>
                        <wps:bodyPr rot="0" vert="horz" wrap="square" lIns="0" tIns="0" rIns="0" bIns="0" anchor="t" anchorCtr="0" upright="1">
                          <a:noAutofit/>
                        </wps:bodyPr>
                      </wps:wsp>
                      <wps:wsp>
                        <wps:cNvPr id="1091433548" name="Text Box 234"/>
                        <wps:cNvSpPr txBox="1">
                          <a:spLocks noChangeArrowheads="1"/>
                        </wps:cNvSpPr>
                        <wps:spPr bwMode="auto">
                          <a:xfrm>
                            <a:off x="17334" y="10413"/>
                            <a:ext cx="1460" cy="86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2CD03887" w14:textId="77777777" w:rsidR="001A5F26" w:rsidRDefault="001A5F26" w:rsidP="00E20719">
                              <w:pPr>
                                <w:rPr>
                                  <w:rFonts w:hint="eastAsia"/>
                                  <w:sz w:val="16"/>
                                </w:rPr>
                              </w:pPr>
                              <w:r>
                                <w:rPr>
                                  <w:rFonts w:hint="eastAsia"/>
                                  <w:sz w:val="16"/>
                                </w:rPr>
                                <w:t>必要台数の管理、</w:t>
                              </w:r>
                            </w:p>
                            <w:p w14:paraId="4B156EE8" w14:textId="77777777" w:rsidR="001A5F26" w:rsidRDefault="001A5F26" w:rsidP="00E20719">
                              <w:pPr>
                                <w:rPr>
                                  <w:rFonts w:hint="eastAsia"/>
                                  <w:sz w:val="16"/>
                                </w:rPr>
                              </w:pPr>
                              <w:r>
                                <w:rPr>
                                  <w:rFonts w:hint="eastAsia"/>
                                  <w:sz w:val="16"/>
                                </w:rPr>
                                <w:t>精度の管理、</w:t>
                              </w:r>
                            </w:p>
                          </w:txbxContent>
                        </wps:txbx>
                        <wps:bodyPr rot="0" vert="horz" wrap="square" lIns="0" tIns="0" rIns="0" bIns="0" anchor="t" anchorCtr="0" upright="1">
                          <a:noAutofit/>
                        </wps:bodyPr>
                      </wps:wsp>
                      <wps:wsp>
                        <wps:cNvPr id="1523141805" name="Text Box 235"/>
                        <wps:cNvSpPr txBox="1">
                          <a:spLocks noChangeArrowheads="1"/>
                        </wps:cNvSpPr>
                        <wps:spPr bwMode="auto">
                          <a:xfrm>
                            <a:off x="5874" y="7273"/>
                            <a:ext cx="1780" cy="42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63150F5D" w14:textId="77777777" w:rsidR="001A5F26" w:rsidRDefault="001A5F26" w:rsidP="00E20719">
                              <w:pPr>
                                <w:rPr>
                                  <w:rFonts w:hint="eastAsia"/>
                                  <w:sz w:val="16"/>
                                </w:rPr>
                              </w:pPr>
                              <w:r>
                                <w:rPr>
                                  <w:rFonts w:hint="eastAsia"/>
                                  <w:sz w:val="16"/>
                                </w:rPr>
                                <w:t>現場点検の適確化、効率化の管理</w:t>
                              </w:r>
                            </w:p>
                          </w:txbxContent>
                        </wps:txbx>
                        <wps:bodyPr rot="0" vert="horz" wrap="square" lIns="0" tIns="0" rIns="0" bIns="0" anchor="t" anchorCtr="0" upright="1">
                          <a:noAutofit/>
                        </wps:bodyPr>
                      </wps:wsp>
                      <wps:wsp>
                        <wps:cNvPr id="1001217083" name="Text Box 236"/>
                        <wps:cNvSpPr txBox="1">
                          <a:spLocks noChangeArrowheads="1"/>
                        </wps:cNvSpPr>
                        <wps:spPr bwMode="auto">
                          <a:xfrm>
                            <a:off x="18354" y="7126"/>
                            <a:ext cx="1780" cy="42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7BD7D82A" w14:textId="77777777" w:rsidR="001A5F26" w:rsidRDefault="001A5F26" w:rsidP="00E20719">
                              <w:pPr>
                                <w:rPr>
                                  <w:rFonts w:hint="eastAsia"/>
                                  <w:sz w:val="16"/>
                                </w:rPr>
                              </w:pPr>
                              <w:r>
                                <w:rPr>
                                  <w:rFonts w:hint="eastAsia"/>
                                  <w:sz w:val="16"/>
                                </w:rPr>
                                <w:t>保安管理業務の側面支援</w:t>
                              </w:r>
                            </w:p>
                          </w:txbxContent>
                        </wps:txbx>
                        <wps:bodyPr rot="0" vert="horz" wrap="square" lIns="0" tIns="0" rIns="0" bIns="0" anchor="t" anchorCtr="0" upright="1">
                          <a:noAutofit/>
                        </wps:bodyPr>
                      </wps:wsp>
                      <wps:wsp>
                        <wps:cNvPr id="1731477309" name="Text Box 237"/>
                        <wps:cNvSpPr txBox="1">
                          <a:spLocks noChangeArrowheads="1"/>
                        </wps:cNvSpPr>
                        <wps:spPr bwMode="auto">
                          <a:xfrm>
                            <a:off x="13114" y="7245"/>
                            <a:ext cx="2020" cy="36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0DFC8E91" w14:textId="77777777" w:rsidR="001A5F26" w:rsidRDefault="001A5F26" w:rsidP="00E20719">
                              <w:pPr>
                                <w:rPr>
                                  <w:rFonts w:hint="eastAsia"/>
                                  <w:sz w:val="16"/>
                                </w:rPr>
                              </w:pPr>
                              <w:r>
                                <w:rPr>
                                  <w:rFonts w:hint="eastAsia"/>
                                  <w:sz w:val="16"/>
                                </w:rPr>
                                <w:t>業務品質向上のための管理</w:t>
                              </w:r>
                            </w:p>
                          </w:txbxContent>
                        </wps:txbx>
                        <wps:bodyPr rot="0" vert="horz" wrap="square" lIns="0" tIns="0" rIns="0" bIns="0" anchor="t" anchorCtr="0" upright="1">
                          <a:noAutofit/>
                        </wps:bodyPr>
                      </wps:wsp>
                      <wps:wsp>
                        <wps:cNvPr id="526331682" name="Text Box 238"/>
                        <wps:cNvSpPr txBox="1">
                          <a:spLocks noChangeArrowheads="1"/>
                        </wps:cNvSpPr>
                        <wps:spPr bwMode="auto">
                          <a:xfrm>
                            <a:off x="21354" y="7066"/>
                            <a:ext cx="1780" cy="42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730794FD" w14:textId="77777777" w:rsidR="001A5F26" w:rsidRDefault="001A5F26" w:rsidP="00E20719">
                              <w:pPr>
                                <w:rPr>
                                  <w:rFonts w:hint="eastAsia"/>
                                  <w:sz w:val="16"/>
                                </w:rPr>
                              </w:pPr>
                              <w:r>
                                <w:rPr>
                                  <w:rFonts w:hint="eastAsia"/>
                                  <w:sz w:val="16"/>
                                </w:rPr>
                                <w:t>保安管理業務の受注管理</w:t>
                              </w:r>
                            </w:p>
                          </w:txbxContent>
                        </wps:txbx>
                        <wps:bodyPr rot="0" vert="horz" wrap="square" lIns="0" tIns="0" rIns="0" bIns="0" anchor="t" anchorCtr="0" upright="1">
                          <a:noAutofit/>
                        </wps:bodyPr>
                      </wps:wsp>
                      <wps:wsp>
                        <wps:cNvPr id="1812361892" name="Text Box 239"/>
                        <wps:cNvSpPr txBox="1">
                          <a:spLocks noChangeArrowheads="1"/>
                        </wps:cNvSpPr>
                        <wps:spPr bwMode="auto">
                          <a:xfrm>
                            <a:off x="14174" y="9433"/>
                            <a:ext cx="1775" cy="440"/>
                          </a:xfrm>
                          <a:prstGeom prst="rect">
                            <a:avLst/>
                          </a:prstGeom>
                          <a:solidFill>
                            <a:srgbClr val="FFFFFF"/>
                          </a:solidFill>
                          <a:ln w="9525">
                            <a:solidFill>
                              <a:srgbClr val="000000"/>
                            </a:solidFill>
                            <a:miter lim="800000"/>
                            <a:headEnd/>
                            <a:tailEnd/>
                          </a:ln>
                        </wps:spPr>
                        <wps:txbx>
                          <w:txbxContent>
                            <w:p w14:paraId="5C02B437" w14:textId="77777777" w:rsidR="001A5F26" w:rsidRDefault="001A5F26" w:rsidP="00E20719">
                              <w:pPr>
                                <w:jc w:val="center"/>
                                <w:rPr>
                                  <w:rFonts w:hint="eastAsia"/>
                                </w:rPr>
                              </w:pPr>
                              <w:r>
                                <w:rPr>
                                  <w:rFonts w:hint="eastAsia"/>
                                </w:rPr>
                                <w:t>現場同行指導</w:t>
                              </w:r>
                            </w:p>
                          </w:txbxContent>
                        </wps:txbx>
                        <wps:bodyPr rot="0" vert="horz" wrap="square" lIns="18000" tIns="36000" rIns="18000" bIns="36000" anchor="t" anchorCtr="0" upright="1">
                          <a:noAutofit/>
                        </wps:bodyPr>
                      </wps:wsp>
                      <wps:wsp>
                        <wps:cNvPr id="421023672" name="Text Box 240"/>
                        <wps:cNvSpPr txBox="1">
                          <a:spLocks noChangeArrowheads="1"/>
                        </wps:cNvSpPr>
                        <wps:spPr bwMode="auto">
                          <a:xfrm>
                            <a:off x="15114" y="10473"/>
                            <a:ext cx="1620" cy="56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1EB87CA4" w14:textId="77777777" w:rsidR="001A5F26" w:rsidRDefault="001A5F26" w:rsidP="00E20719">
                              <w:pPr>
                                <w:rPr>
                                  <w:rFonts w:hint="eastAsia"/>
                                  <w:sz w:val="16"/>
                                </w:rPr>
                              </w:pPr>
                              <w:r>
                                <w:rPr>
                                  <w:rFonts w:hint="eastAsia"/>
                                  <w:sz w:val="16"/>
                                </w:rPr>
                                <w:t>現場同行指導の実施、</w:t>
                              </w:r>
                            </w:p>
                          </w:txbxContent>
                        </wps:txbx>
                        <wps:bodyPr rot="0" vert="horz" wrap="square" lIns="0" tIns="0" rIns="0" bIns="0" anchor="t" anchorCtr="0" upright="1">
                          <a:noAutofit/>
                        </wps:bodyPr>
                      </wps:wsp>
                      <wps:wsp>
                        <wps:cNvPr id="2068984602" name="Text Box 241"/>
                        <wps:cNvSpPr txBox="1">
                          <a:spLocks noChangeArrowheads="1"/>
                        </wps:cNvSpPr>
                        <wps:spPr bwMode="auto">
                          <a:xfrm>
                            <a:off x="21174" y="1054"/>
                            <a:ext cx="15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532FA" w14:textId="77777777" w:rsidR="001A5F26" w:rsidRDefault="001A5F26" w:rsidP="00E20719">
                              <w:pPr>
                                <w:jc w:val="right"/>
                                <w:rPr>
                                  <w:rFonts w:eastAsia="ＭＳ ゴシック" w:hint="eastAsia"/>
                                  <w:sz w:val="28"/>
                                </w:rPr>
                              </w:pPr>
                              <w:r>
                                <w:rPr>
                                  <w:rFonts w:eastAsia="ＭＳ ゴシック" w:hint="eastAsia"/>
                                  <w:sz w:val="28"/>
                                </w:rPr>
                                <w:t>別表第３</w:t>
                              </w:r>
                            </w:p>
                          </w:txbxContent>
                        </wps:txbx>
                        <wps:bodyPr rot="0" vert="horz" wrap="square" lIns="91440" tIns="45720" rIns="91440" bIns="45720" anchor="t" anchorCtr="0" upright="1">
                          <a:noAutofit/>
                        </wps:bodyPr>
                      </wps:wsp>
                      <wps:wsp>
                        <wps:cNvPr id="2007112291" name="Line 242"/>
                        <wps:cNvCnPr>
                          <a:cxnSpLocks noChangeShapeType="1"/>
                        </wps:cNvCnPr>
                        <wps:spPr bwMode="auto">
                          <a:xfrm>
                            <a:off x="5814" y="5766"/>
                            <a:ext cx="0" cy="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7948090" name="Line 243"/>
                        <wps:cNvCnPr>
                          <a:cxnSpLocks noChangeShapeType="1"/>
                        </wps:cNvCnPr>
                        <wps:spPr bwMode="auto">
                          <a:xfrm>
                            <a:off x="2594" y="8735"/>
                            <a:ext cx="0" cy="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59467" name="Line 244"/>
                        <wps:cNvCnPr>
                          <a:cxnSpLocks noChangeShapeType="1"/>
                        </wps:cNvCnPr>
                        <wps:spPr bwMode="auto">
                          <a:xfrm>
                            <a:off x="4634" y="8715"/>
                            <a:ext cx="0" cy="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860347" name="Line 245"/>
                        <wps:cNvCnPr>
                          <a:cxnSpLocks noChangeShapeType="1"/>
                        </wps:cNvCnPr>
                        <wps:spPr bwMode="auto">
                          <a:xfrm>
                            <a:off x="6754" y="8695"/>
                            <a:ext cx="0" cy="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532140" name="Line 246"/>
                        <wps:cNvCnPr>
                          <a:cxnSpLocks noChangeShapeType="1"/>
                        </wps:cNvCnPr>
                        <wps:spPr bwMode="auto">
                          <a:xfrm>
                            <a:off x="8814" y="8675"/>
                            <a:ext cx="0" cy="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1517089" name="Line 247"/>
                        <wps:cNvCnPr>
                          <a:cxnSpLocks noChangeShapeType="1"/>
                        </wps:cNvCnPr>
                        <wps:spPr bwMode="auto">
                          <a:xfrm>
                            <a:off x="5794" y="6966"/>
                            <a:ext cx="0" cy="1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4938181" name="Line 248"/>
                        <wps:cNvCnPr>
                          <a:cxnSpLocks noChangeShapeType="1"/>
                        </wps:cNvCnPr>
                        <wps:spPr bwMode="auto">
                          <a:xfrm>
                            <a:off x="6734" y="9853"/>
                            <a:ext cx="0" cy="3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1282375" name="Line 249"/>
                        <wps:cNvCnPr>
                          <a:cxnSpLocks noChangeShapeType="1"/>
                        </wps:cNvCnPr>
                        <wps:spPr bwMode="auto">
                          <a:xfrm>
                            <a:off x="8814" y="9875"/>
                            <a:ext cx="0" cy="30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2653558" name="Line 250"/>
                        <wps:cNvCnPr>
                          <a:cxnSpLocks noChangeShapeType="1"/>
                        </wps:cNvCnPr>
                        <wps:spPr bwMode="auto">
                          <a:xfrm>
                            <a:off x="4614" y="9873"/>
                            <a:ext cx="0" cy="3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972098" name="Line 251"/>
                        <wps:cNvCnPr>
                          <a:cxnSpLocks noChangeShapeType="1"/>
                        </wps:cNvCnPr>
                        <wps:spPr bwMode="auto">
                          <a:xfrm>
                            <a:off x="2574" y="9875"/>
                            <a:ext cx="0" cy="31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1002036" name="Line 252"/>
                        <wps:cNvCnPr>
                          <a:cxnSpLocks noChangeShapeType="1"/>
                        </wps:cNvCnPr>
                        <wps:spPr bwMode="auto">
                          <a:xfrm flipH="1">
                            <a:off x="11054" y="9873"/>
                            <a:ext cx="0" cy="3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3993532" name="Line 253"/>
                        <wps:cNvCnPr>
                          <a:cxnSpLocks noChangeShapeType="1"/>
                        </wps:cNvCnPr>
                        <wps:spPr bwMode="auto">
                          <a:xfrm>
                            <a:off x="13014" y="9853"/>
                            <a:ext cx="0" cy="3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0215867" name="Line 254"/>
                        <wps:cNvCnPr>
                          <a:cxnSpLocks noChangeShapeType="1"/>
                        </wps:cNvCnPr>
                        <wps:spPr bwMode="auto">
                          <a:xfrm flipH="1">
                            <a:off x="14994" y="9893"/>
                            <a:ext cx="0" cy="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3273975" name="Line 255"/>
                        <wps:cNvCnPr>
                          <a:cxnSpLocks noChangeShapeType="1"/>
                        </wps:cNvCnPr>
                        <wps:spPr bwMode="auto">
                          <a:xfrm>
                            <a:off x="17254" y="9915"/>
                            <a:ext cx="0" cy="30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4802792" name="Line 256"/>
                        <wps:cNvCnPr>
                          <a:cxnSpLocks noChangeShapeType="1"/>
                        </wps:cNvCnPr>
                        <wps:spPr bwMode="auto">
                          <a:xfrm flipH="1">
                            <a:off x="21154" y="6925"/>
                            <a:ext cx="0" cy="2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599336" name="Line 257"/>
                        <wps:cNvCnPr>
                          <a:cxnSpLocks noChangeShapeType="1"/>
                        </wps:cNvCnPr>
                        <wps:spPr bwMode="auto">
                          <a:xfrm>
                            <a:off x="19094" y="9973"/>
                            <a:ext cx="0" cy="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805381" name="Line 258"/>
                        <wps:cNvCnPr>
                          <a:cxnSpLocks noChangeShapeType="1"/>
                        </wps:cNvCnPr>
                        <wps:spPr bwMode="auto">
                          <a:xfrm flipH="1">
                            <a:off x="21214" y="9913"/>
                            <a:ext cx="0" cy="3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8410992" name="Line 259"/>
                        <wps:cNvCnPr>
                          <a:cxnSpLocks noChangeShapeType="1"/>
                        </wps:cNvCnPr>
                        <wps:spPr bwMode="auto">
                          <a:xfrm flipH="1">
                            <a:off x="12974" y="7006"/>
                            <a:ext cx="0" cy="23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610148" name="Line 260"/>
                        <wps:cNvCnPr>
                          <a:cxnSpLocks noChangeShapeType="1"/>
                        </wps:cNvCnPr>
                        <wps:spPr bwMode="auto">
                          <a:xfrm>
                            <a:off x="12954" y="5766"/>
                            <a:ext cx="0" cy="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6417918" name="Line 261"/>
                        <wps:cNvCnPr>
                          <a:cxnSpLocks noChangeShapeType="1"/>
                        </wps:cNvCnPr>
                        <wps:spPr bwMode="auto">
                          <a:xfrm>
                            <a:off x="18194" y="5766"/>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5509675" name="Line 262"/>
                        <wps:cNvCnPr>
                          <a:cxnSpLocks noChangeShapeType="1"/>
                        </wps:cNvCnPr>
                        <wps:spPr bwMode="auto">
                          <a:xfrm>
                            <a:off x="21154" y="5786"/>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711497" name="Line 263"/>
                        <wps:cNvCnPr>
                          <a:cxnSpLocks noChangeShapeType="1"/>
                        </wps:cNvCnPr>
                        <wps:spPr bwMode="auto">
                          <a:xfrm flipH="1">
                            <a:off x="18214" y="6946"/>
                            <a:ext cx="0" cy="17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856605" name="Line 264"/>
                        <wps:cNvCnPr>
                          <a:cxnSpLocks noChangeShapeType="1"/>
                        </wps:cNvCnPr>
                        <wps:spPr bwMode="auto">
                          <a:xfrm>
                            <a:off x="11054" y="8695"/>
                            <a:ext cx="0" cy="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5130418" name="Line 265"/>
                        <wps:cNvCnPr>
                          <a:cxnSpLocks noChangeShapeType="1"/>
                        </wps:cNvCnPr>
                        <wps:spPr bwMode="auto">
                          <a:xfrm>
                            <a:off x="15014" y="8713"/>
                            <a:ext cx="0" cy="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4093006" name="Line 266"/>
                        <wps:cNvCnPr>
                          <a:cxnSpLocks noChangeShapeType="1"/>
                        </wps:cNvCnPr>
                        <wps:spPr bwMode="auto">
                          <a:xfrm>
                            <a:off x="17214" y="8695"/>
                            <a:ext cx="0" cy="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1773716" name="Line 267"/>
                        <wps:cNvCnPr>
                          <a:cxnSpLocks noChangeShapeType="1"/>
                        </wps:cNvCnPr>
                        <wps:spPr bwMode="auto">
                          <a:xfrm>
                            <a:off x="19114" y="8695"/>
                            <a:ext cx="0" cy="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9571521" name="Rectangle 268"/>
                        <wps:cNvSpPr>
                          <a:spLocks noChangeArrowheads="1"/>
                        </wps:cNvSpPr>
                        <wps:spPr bwMode="auto">
                          <a:xfrm>
                            <a:off x="11074" y="3994"/>
                            <a:ext cx="3780" cy="640"/>
                          </a:xfrm>
                          <a:prstGeom prst="rect">
                            <a:avLst/>
                          </a:prstGeom>
                          <a:solidFill>
                            <a:srgbClr val="FFFFFF"/>
                          </a:solidFill>
                          <a:ln w="9525">
                            <a:solidFill>
                              <a:srgbClr val="000000"/>
                            </a:solidFill>
                            <a:miter lim="800000"/>
                            <a:headEnd/>
                            <a:tailEnd/>
                          </a:ln>
                        </wps:spPr>
                        <wps:txbx>
                          <w:txbxContent>
                            <w:p w14:paraId="15685B23" w14:textId="77777777" w:rsidR="001A5F26" w:rsidRDefault="001A5F26" w:rsidP="00E20719">
                              <w:pPr>
                                <w:jc w:val="center"/>
                                <w:rPr>
                                  <w:rFonts w:hint="eastAsia"/>
                                  <w:b/>
                                  <w:sz w:val="36"/>
                                </w:rPr>
                              </w:pPr>
                              <w:r>
                                <w:rPr>
                                  <w:rFonts w:hint="eastAsia"/>
                                  <w:b/>
                                  <w:sz w:val="36"/>
                                </w:rPr>
                                <w:t>受　託　業　務</w:t>
                              </w:r>
                            </w:p>
                          </w:txbxContent>
                        </wps:txbx>
                        <wps:bodyPr rot="0" vert="horz" wrap="square" lIns="91440" tIns="45720" rIns="91440" bIns="45720" anchor="t" anchorCtr="0" upright="1">
                          <a:noAutofit/>
                        </wps:bodyPr>
                      </wps:wsp>
                      <wps:wsp>
                        <wps:cNvPr id="1369091421" name="Line 269"/>
                        <wps:cNvCnPr>
                          <a:cxnSpLocks noChangeShapeType="1"/>
                        </wps:cNvCnPr>
                        <wps:spPr bwMode="auto">
                          <a:xfrm>
                            <a:off x="12954" y="4633"/>
                            <a:ext cx="0" cy="1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6465001" name="Text Box 270"/>
                        <wps:cNvSpPr txBox="1">
                          <a:spLocks noChangeArrowheads="1"/>
                        </wps:cNvSpPr>
                        <wps:spPr bwMode="auto">
                          <a:xfrm>
                            <a:off x="13674" y="13354"/>
                            <a:ext cx="4480" cy="66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586754B3" w14:textId="77777777" w:rsidR="001A5F26" w:rsidRDefault="001A5F26" w:rsidP="00E20719">
                              <w:pPr>
                                <w:rPr>
                                  <w:rFonts w:hint="eastAsia"/>
                                  <w:sz w:val="16"/>
                                </w:rPr>
                              </w:pPr>
                              <w:r>
                                <w:rPr>
                                  <w:rFonts w:hint="eastAsia"/>
                                  <w:sz w:val="16"/>
                                </w:rPr>
                                <w:t>月次点検・年次点検。電気事故対応・委託者からの電気相談</w:t>
                              </w:r>
                            </w:p>
                            <w:p w14:paraId="0F292960" w14:textId="77777777" w:rsidR="001A5F26" w:rsidRDefault="001A5F26" w:rsidP="00E20719">
                              <w:pPr>
                                <w:rPr>
                                  <w:rFonts w:hint="eastAsia"/>
                                  <w:sz w:val="16"/>
                                </w:rPr>
                              </w:pPr>
                              <w:r>
                                <w:rPr>
                                  <w:rFonts w:hint="eastAsia"/>
                                  <w:sz w:val="16"/>
                                </w:rPr>
                                <w:t>・委託者等への保安教育</w:t>
                              </w:r>
                            </w:p>
                          </w:txbxContent>
                        </wps:txbx>
                        <wps:bodyPr rot="0" vert="horz" wrap="square" lIns="0" tIns="0" rIns="0" bIns="0" anchor="t" anchorCtr="0" upright="1">
                          <a:noAutofit/>
                        </wps:bodyPr>
                      </wps:wsp>
                      <wps:wsp>
                        <wps:cNvPr id="1092184297" name="Rectangle 271"/>
                        <wps:cNvSpPr>
                          <a:spLocks noChangeArrowheads="1"/>
                        </wps:cNvSpPr>
                        <wps:spPr bwMode="auto">
                          <a:xfrm>
                            <a:off x="4554" y="1734"/>
                            <a:ext cx="14940" cy="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0741C" w14:textId="77777777" w:rsidR="001A5F26" w:rsidRDefault="001A5F26" w:rsidP="00E20719">
                              <w:pPr>
                                <w:jc w:val="center"/>
                                <w:rPr>
                                  <w:rFonts w:hint="eastAsia"/>
                                  <w:sz w:val="36"/>
                                </w:rPr>
                              </w:pPr>
                              <w:r>
                                <w:rPr>
                                  <w:rFonts w:hint="eastAsia"/>
                                  <w:sz w:val="36"/>
                                </w:rPr>
                                <w:t>保安業務の実施機能</w:t>
                              </w:r>
                            </w:p>
                          </w:txbxContent>
                        </wps:txbx>
                        <wps:bodyPr rot="0" vert="horz" wrap="square" lIns="91440" tIns="45720" rIns="91440" bIns="45720" anchor="t" anchorCtr="0" upright="1">
                          <a:noAutofit/>
                        </wps:bodyPr>
                      </wps:wsp>
                      <wps:wsp>
                        <wps:cNvPr id="394287687" name="AutoShape 272"/>
                        <wps:cNvSpPr>
                          <a:spLocks noChangeArrowheads="1"/>
                        </wps:cNvSpPr>
                        <wps:spPr bwMode="auto">
                          <a:xfrm>
                            <a:off x="1111" y="4854"/>
                            <a:ext cx="540" cy="694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78A650A" w14:textId="77777777" w:rsidR="001A5F26" w:rsidRDefault="001A5F26" w:rsidP="00E20719">
                              <w:pPr>
                                <w:jc w:val="center"/>
                                <w:rPr>
                                  <w:rFonts w:hint="eastAsia"/>
                                  <w:sz w:val="28"/>
                                </w:rPr>
                              </w:pPr>
                              <w:r>
                                <w:rPr>
                                  <w:rFonts w:hint="eastAsia"/>
                                  <w:sz w:val="28"/>
                                </w:rPr>
                                <w:t xml:space="preserve">管　　</w:t>
                              </w:r>
                              <w:r>
                                <w:rPr>
                                  <w:rFonts w:hint="eastAsia"/>
                                  <w:sz w:val="28"/>
                                </w:rPr>
                                <w:t>理　　者</w:t>
                              </w:r>
                            </w:p>
                          </w:txbxContent>
                        </wps:txbx>
                        <wps:bodyPr rot="0" vert="eaVert" wrap="square" lIns="18000" tIns="45720" rIns="28800" bIns="45720" anchor="t" anchorCtr="0" upright="1">
                          <a:noAutofit/>
                        </wps:bodyPr>
                      </wps:wsp>
                      <wps:wsp>
                        <wps:cNvPr id="1485960057" name="AutoShape 273"/>
                        <wps:cNvSpPr>
                          <a:spLocks noChangeArrowheads="1"/>
                        </wps:cNvSpPr>
                        <wps:spPr bwMode="auto">
                          <a:xfrm>
                            <a:off x="1111" y="12034"/>
                            <a:ext cx="540" cy="27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C81E7B" w14:textId="77777777" w:rsidR="001A5F26" w:rsidRDefault="001A5F26" w:rsidP="00E20719">
                              <w:pPr>
                                <w:jc w:val="center"/>
                                <w:rPr>
                                  <w:rFonts w:hint="eastAsia"/>
                                  <w:sz w:val="28"/>
                                </w:rPr>
                              </w:pPr>
                              <w:r>
                                <w:rPr>
                                  <w:rFonts w:hint="eastAsia"/>
                                  <w:sz w:val="28"/>
                                </w:rPr>
                                <w:t xml:space="preserve">検　</w:t>
                              </w:r>
                              <w:r>
                                <w:rPr>
                                  <w:rFonts w:hint="eastAsia"/>
                                  <w:sz w:val="28"/>
                                </w:rPr>
                                <w:t>査　員</w:t>
                              </w:r>
                            </w:p>
                          </w:txbxContent>
                        </wps:txbx>
                        <wps:bodyPr rot="0" vert="eaVert" wrap="square" lIns="18000" tIns="45720" rIns="288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87AF6" id="Group 205" o:spid="_x0000_s1128" style="position:absolute;left:0;text-align:left;margin-left:-1.15pt;margin-top:-4pt;width:1110.3pt;height:688pt;z-index:251671040;mso-position-horizontal-relative:text;mso-position-vertical-relative:text" coordorigin="1111,1054" coordsize="22206,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" o:allowincell="f">
                <v:rect id="Rectangle 206" o:spid="_x0000_s1129" style="position:absolute;left:1157;top:12034;width:22160;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" fillcolor="#ff9" stroked="f">
                  <v:fill opacity="32896f"/>
                </v:rect>
                <v:rect id="Rectangle 207" o:spid="_x0000_s1130" style="position:absolute;left:1111;top:4874;width:22160;height:6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" fillcolor="#cfc" stroked="f">
                  <v:fill opacity="32896f"/>
                </v:rect>
                <v:shape id="Text Box 208" o:spid="_x0000_s1131" type="#_x0000_t202" style="position:absolute;left:1834;top:9455;width:154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">
                  <v:textbox inset="1mm,1mm,1mm,1mm">
                    <w:txbxContent>
                      <w:p w14:paraId="47B1AAEE" w14:textId="77777777" w:rsidR="001A5F26" w:rsidRDefault="001A5F26" w:rsidP="00E20719">
                        <w:pPr>
                          <w:jc w:val="center"/>
                          <w:rPr>
                            <w:rFonts w:hint="eastAsia"/>
                          </w:rPr>
                        </w:pPr>
                        <w:r>
                          <w:rPr>
                            <w:rFonts w:hint="eastAsia"/>
                          </w:rPr>
                          <w:t>業務の配分</w:t>
                        </w:r>
                      </w:p>
                    </w:txbxContent>
                  </v:textbox>
                </v:shape>
                <v:shape id="Text Box 209" o:spid="_x0000_s1132" type="#_x0000_t202" style="position:absolute;left:3574;top:9434;width:203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">
                  <v:textbox inset=".5mm,1mm,.5mm,1mm">
                    <w:txbxContent>
                      <w:p w14:paraId="7D4D673E" w14:textId="77777777" w:rsidR="001A5F26" w:rsidRDefault="001A5F26" w:rsidP="00E20719">
                        <w:pPr>
                          <w:jc w:val="center"/>
                          <w:rPr>
                            <w:rFonts w:hint="eastAsia"/>
                          </w:rPr>
                        </w:pPr>
                        <w:r>
                          <w:rPr>
                            <w:rFonts w:hint="eastAsia"/>
                          </w:rPr>
                          <w:t>実施結果の確認</w:t>
                        </w:r>
                      </w:p>
                    </w:txbxContent>
                  </v:textbox>
                </v:shape>
                <v:shape id="Text Box 210" o:spid="_x0000_s1133" type="#_x0000_t202" style="position:absolute;left:5814;top:9433;width:177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">
                  <v:textbox inset=".5mm,1mm,.5mm,1mm">
                    <w:txbxContent>
                      <w:p w14:paraId="1DB0191E" w14:textId="77777777" w:rsidR="001A5F26" w:rsidRDefault="001A5F26" w:rsidP="00E20719">
                        <w:pPr>
                          <w:jc w:val="center"/>
                          <w:rPr>
                            <w:rFonts w:hint="eastAsia"/>
                          </w:rPr>
                        </w:pPr>
                        <w:r>
                          <w:rPr>
                            <w:rFonts w:hint="eastAsia"/>
                          </w:rPr>
                          <w:t>年次点検の管理</w:t>
                        </w:r>
                      </w:p>
                    </w:txbxContent>
                  </v:textbox>
                </v:shape>
                <v:shape id="Text Box 211" o:spid="_x0000_s1134" type="#_x0000_t202" style="position:absolute;left:7734;top:9414;width:234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">
                  <v:textbox inset=".5mm,1mm,.5mm,1mm">
                    <w:txbxContent>
                      <w:p w14:paraId="78C6854A" w14:textId="77777777" w:rsidR="001A5F26" w:rsidRDefault="001A5F26" w:rsidP="00E20719">
                        <w:pPr>
                          <w:jc w:val="center"/>
                          <w:rPr>
                            <w:rFonts w:hint="eastAsia"/>
                          </w:rPr>
                        </w:pPr>
                        <w:r>
                          <w:rPr>
                            <w:rFonts w:hint="eastAsia"/>
                          </w:rPr>
                          <w:t>電気事故への対応指示</w:t>
                        </w:r>
                      </w:p>
                    </w:txbxContent>
                  </v:textbox>
                </v:shape>
                <v:shape id="Text Box 212" o:spid="_x0000_s1135" type="#_x0000_t202" style="position:absolute;left:10194;top:9433;width:177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">
                  <v:textbox inset="1mm,1mm,1mm,1mm">
                    <w:txbxContent>
                      <w:p w14:paraId="265539A3" w14:textId="77777777" w:rsidR="001A5F26" w:rsidRDefault="001A5F26" w:rsidP="00E20719">
                        <w:pPr>
                          <w:jc w:val="center"/>
                          <w:rPr>
                            <w:rFonts w:hint="eastAsia"/>
                          </w:rPr>
                        </w:pPr>
                        <w:r>
                          <w:rPr>
                            <w:rFonts w:hint="eastAsia"/>
                          </w:rPr>
                          <w:t>研修の実施</w:t>
                        </w:r>
                      </w:p>
                    </w:txbxContent>
                  </v:textbox>
                </v:shape>
                <v:shape id="Text Box 213" o:spid="_x0000_s1136" type="#_x0000_t202" style="position:absolute;left:12174;top:9413;width:177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">
                  <v:textbox inset="1mm,1mm,1mm,1mm">
                    <w:txbxContent>
                      <w:p w14:paraId="0B2276C3" w14:textId="77777777" w:rsidR="001A5F26" w:rsidRDefault="001A5F26" w:rsidP="00E20719">
                        <w:pPr>
                          <w:jc w:val="center"/>
                          <w:rPr>
                            <w:rFonts w:hint="eastAsia"/>
                          </w:rPr>
                        </w:pPr>
                        <w:r>
                          <w:rPr>
                            <w:rFonts w:hint="eastAsia"/>
                          </w:rPr>
                          <w:t>技術情報の提供</w:t>
                        </w:r>
                      </w:p>
                    </w:txbxContent>
                  </v:textbox>
                </v:shape>
                <v:shape id="Text Box 214" o:spid="_x0000_s1137" type="#_x0000_t202" style="position:absolute;left:16354;top:9475;width:177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">
                  <v:textbox inset="1mm,1mm,1mm,1mm">
                    <w:txbxContent>
                      <w:p w14:paraId="6B7717DF" w14:textId="77777777" w:rsidR="001A5F26" w:rsidRDefault="001A5F26" w:rsidP="00E20719">
                        <w:pPr>
                          <w:jc w:val="center"/>
                          <w:rPr>
                            <w:rFonts w:hint="eastAsia"/>
                          </w:rPr>
                        </w:pPr>
                        <w:r>
                          <w:rPr>
                            <w:rFonts w:hint="eastAsia"/>
                          </w:rPr>
                          <w:t>測定器の管理</w:t>
                        </w:r>
                      </w:p>
                    </w:txbxContent>
                  </v:textbox>
                </v:shape>
                <v:shape id="Text Box 215" o:spid="_x0000_s1138" type="#_x0000_t202" style="position:absolute;left:18274;top:9495;width:177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">
                  <v:textbox inset="1mm,1mm,1mm,1mm">
                    <w:txbxContent>
                      <w:p w14:paraId="5233960A" w14:textId="77777777" w:rsidR="001A5F26" w:rsidRDefault="001A5F26" w:rsidP="00E20719">
                        <w:pPr>
                          <w:jc w:val="center"/>
                          <w:rPr>
                            <w:rFonts w:hint="eastAsia"/>
                          </w:rPr>
                        </w:pPr>
                        <w:r>
                          <w:rPr>
                            <w:rFonts w:hint="eastAsia"/>
                          </w:rPr>
                          <w:t>車両等の管理</w:t>
                        </w:r>
                      </w:p>
                    </w:txbxContent>
                  </v:textbox>
                </v:shape>
                <v:shape id="Text Box 216" o:spid="_x0000_s1139" type="#_x0000_t202" style="position:absolute;left:20354;top:9453;width:177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">
                  <v:textbox inset="1mm,1mm,1mm,1mm">
                    <w:txbxContent>
                      <w:p w14:paraId="1CE39673" w14:textId="77777777" w:rsidR="001A5F26" w:rsidRDefault="001A5F26" w:rsidP="00E20719">
                        <w:pPr>
                          <w:jc w:val="center"/>
                          <w:rPr>
                            <w:rFonts w:hint="eastAsia"/>
                          </w:rPr>
                        </w:pPr>
                        <w:r>
                          <w:rPr>
                            <w:rFonts w:hint="eastAsia"/>
                          </w:rPr>
                          <w:t>業務受託</w:t>
                        </w:r>
                      </w:p>
                    </w:txbxContent>
                  </v:textbox>
                </v:shape>
                <v:shape id="Text Box 217" o:spid="_x0000_s1140" type="#_x0000_t202" style="position:absolute;left:1754;top:12944;width:20620;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" strokeweight="1pt">
                  <v:textbox inset="1mm,1mm,1mm,1mm">
                    <w:txbxContent>
                      <w:p w14:paraId="044C8EE2" w14:textId="77777777" w:rsidR="001A5F26" w:rsidRDefault="001A5F26" w:rsidP="00E20719">
                        <w:pPr>
                          <w:jc w:val="center"/>
                          <w:rPr>
                            <w:rFonts w:eastAsia="ＭＳ ゴシック" w:hint="eastAsia"/>
                            <w:sz w:val="32"/>
                          </w:rPr>
                        </w:pPr>
                        <w:r>
                          <w:rPr>
                            <w:rFonts w:eastAsia="ＭＳ ゴシック" w:hint="eastAsia"/>
                            <w:sz w:val="32"/>
                          </w:rPr>
                          <w:t xml:space="preserve">現　</w:t>
                        </w:r>
                        <w:r>
                          <w:rPr>
                            <w:rFonts w:eastAsia="ＭＳ ゴシック" w:hint="eastAsia"/>
                            <w:sz w:val="32"/>
                          </w:rPr>
                          <w:t>場　業　務</w:t>
                        </w:r>
                      </w:p>
                    </w:txbxContent>
                  </v:textbox>
                </v:shape>
                <v:line id="Line 218" o:spid="_x0000_s1141" style="position:absolute;visibility:visible;mso-wrap-style:square" from="2594,8695" to="8814,8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"/>
                <v:line id="Line 219" o:spid="_x0000_s1142" style="position:absolute;flip:y;visibility:visible;mso-wrap-style:square" from="11034,8713" to="15014,8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"/>
                <v:line id="Line 220" o:spid="_x0000_s1143" style="position:absolute;flip:y;visibility:visible;mso-wrap-style:square" from="17254,8715" to="19174,8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"/>
                <v:shape id="Text Box 221" o:spid="_x0000_s1144" type="#_x0000_t202" style="position:absolute;left:4974;top:6506;width:177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">
                  <v:textbox inset="1mm,1mm,1mm,1mm">
                    <w:txbxContent>
                      <w:p w14:paraId="3E342B87" w14:textId="77777777" w:rsidR="001A5F26" w:rsidRDefault="001A5F26" w:rsidP="00E20719">
                        <w:pPr>
                          <w:jc w:val="center"/>
                          <w:rPr>
                            <w:rFonts w:hint="eastAsia"/>
                          </w:rPr>
                        </w:pPr>
                        <w:r>
                          <w:rPr>
                            <w:rFonts w:hint="eastAsia"/>
                          </w:rPr>
                          <w:t>業務の適確実施</w:t>
                        </w:r>
                      </w:p>
                    </w:txbxContent>
                  </v:textbox>
                </v:shape>
                <v:shape id="Text Box 222" o:spid="_x0000_s1145" type="#_x0000_t202" style="position:absolute;left:17254;top:6506;width:177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">
                  <v:textbox inset="1mm,1mm,1mm,1mm">
                    <w:txbxContent>
                      <w:p w14:paraId="50AE81F4" w14:textId="77777777" w:rsidR="001A5F26" w:rsidRDefault="001A5F26" w:rsidP="00E20719">
                        <w:pPr>
                          <w:jc w:val="center"/>
                          <w:rPr>
                            <w:rFonts w:hint="eastAsia"/>
                          </w:rPr>
                        </w:pPr>
                        <w:r>
                          <w:rPr>
                            <w:rFonts w:hint="eastAsia"/>
                          </w:rPr>
                          <w:t>点検支援</w:t>
                        </w:r>
                      </w:p>
                    </w:txbxContent>
                  </v:textbox>
                </v:shape>
                <v:shape id="Text Box 223" o:spid="_x0000_s1146" type="#_x0000_t202" style="position:absolute;left:12114;top:6526;width:177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">
                  <v:textbox inset="1mm,1mm,1mm,1mm">
                    <w:txbxContent>
                      <w:p w14:paraId="3D4E9F88" w14:textId="77777777" w:rsidR="001A5F26" w:rsidRDefault="001A5F26" w:rsidP="00E20719">
                        <w:pPr>
                          <w:jc w:val="center"/>
                          <w:rPr>
                            <w:rFonts w:hint="eastAsia"/>
                          </w:rPr>
                        </w:pPr>
                        <w:r>
                          <w:rPr>
                            <w:rFonts w:hint="eastAsia"/>
                          </w:rPr>
                          <w:t>品質向上</w:t>
                        </w:r>
                      </w:p>
                    </w:txbxContent>
                  </v:textbox>
                </v:shape>
                <v:line id="Line 224" o:spid="_x0000_s1147" style="position:absolute;visibility:visible;mso-wrap-style:square" from="5814,5746" to="21194,5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"/>
                <v:shape id="Text Box 225" o:spid="_x0000_s1148" type="#_x0000_t202" style="position:absolute;left:20334;top:6486;width:177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">
                  <v:textbox inset="1mm,1mm,1mm,1mm">
                    <w:txbxContent>
                      <w:p w14:paraId="3292D95F" w14:textId="77777777" w:rsidR="001A5F26" w:rsidRDefault="001A5F26" w:rsidP="00E20719">
                        <w:pPr>
                          <w:jc w:val="center"/>
                          <w:rPr>
                            <w:rFonts w:hint="eastAsia"/>
                          </w:rPr>
                        </w:pPr>
                        <w:r>
                          <w:rPr>
                            <w:rFonts w:hint="eastAsia"/>
                          </w:rPr>
                          <w:t>受託契約</w:t>
                        </w:r>
                      </w:p>
                    </w:txbxContent>
                  </v:textbox>
                </v:shape>
                <v:shape id="Text Box 226" o:spid="_x0000_s1149" type="#_x0000_t202" style="position:absolute;left:2654;top:10593;width:14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" filled="f" strokeweight=".5pt">
                  <v:stroke dashstyle="dashDot"/>
                  <v:textbox inset="0,0,0,0">
                    <w:txbxContent>
                      <w:p w14:paraId="7F71B078" w14:textId="77777777" w:rsidR="001A5F26" w:rsidRDefault="001A5F26" w:rsidP="00E20719">
                        <w:pPr>
                          <w:rPr>
                            <w:rFonts w:hint="eastAsia"/>
                            <w:sz w:val="16"/>
                          </w:rPr>
                        </w:pPr>
                        <w:r>
                          <w:rPr>
                            <w:rFonts w:hint="eastAsia"/>
                            <w:sz w:val="16"/>
                          </w:rPr>
                          <w:t>担当事業場の配分、点検指示、</w:t>
                        </w:r>
                      </w:p>
                    </w:txbxContent>
                  </v:textbox>
                </v:shape>
                <v:shape id="Text Box 227" o:spid="_x0000_s1150" type="#_x0000_t202" style="position:absolute;left:4754;top:10573;width:14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" filled="f" strokeweight=".5pt">
                  <v:stroke dashstyle="dashDot"/>
                  <v:textbox inset="0,0,0,0">
                    <w:txbxContent>
                      <w:p w14:paraId="5B639F91" w14:textId="77777777" w:rsidR="001A5F26" w:rsidRDefault="001A5F26" w:rsidP="00E20719">
                        <w:pPr>
                          <w:rPr>
                            <w:rFonts w:hint="eastAsia"/>
                            <w:sz w:val="16"/>
                          </w:rPr>
                        </w:pPr>
                        <w:r>
                          <w:rPr>
                            <w:rFonts w:hint="eastAsia"/>
                            <w:sz w:val="16"/>
                          </w:rPr>
                          <w:t>実施点検実施確認、</w:t>
                        </w:r>
                      </w:p>
                      <w:p w14:paraId="17ED5831" w14:textId="77777777" w:rsidR="001A5F26" w:rsidRDefault="001A5F26" w:rsidP="00E20719">
                        <w:pPr>
                          <w:rPr>
                            <w:rFonts w:hint="eastAsia"/>
                            <w:sz w:val="16"/>
                          </w:rPr>
                        </w:pPr>
                        <w:r>
                          <w:rPr>
                            <w:rFonts w:hint="eastAsia"/>
                            <w:sz w:val="16"/>
                          </w:rPr>
                          <w:t>点検報告書内容審査</w:t>
                        </w:r>
                      </w:p>
                    </w:txbxContent>
                  </v:textbox>
                </v:shape>
                <v:shape id="Text Box 228" o:spid="_x0000_s1151" type="#_x0000_t202" style="position:absolute;left:6834;top:10533;width:14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" filled="f" strokeweight=".5pt">
                  <v:stroke dashstyle="dashDot"/>
                  <v:textbox inset="0,0,0,0">
                    <w:txbxContent>
                      <w:p w14:paraId="18C07088" w14:textId="77777777" w:rsidR="001A5F26" w:rsidRDefault="001A5F26" w:rsidP="00E20719">
                        <w:pPr>
                          <w:rPr>
                            <w:rFonts w:hint="eastAsia"/>
                            <w:sz w:val="16"/>
                          </w:rPr>
                        </w:pPr>
                        <w:r>
                          <w:rPr>
                            <w:rFonts w:hint="eastAsia"/>
                            <w:sz w:val="16"/>
                          </w:rPr>
                          <w:t>年次点検実施計画、</w:t>
                        </w:r>
                      </w:p>
                      <w:p w14:paraId="29A9E301" w14:textId="77777777" w:rsidR="001A5F26" w:rsidRDefault="001A5F26" w:rsidP="00E20719">
                        <w:pPr>
                          <w:rPr>
                            <w:rFonts w:hint="eastAsia"/>
                            <w:sz w:val="16"/>
                          </w:rPr>
                        </w:pPr>
                        <w:r>
                          <w:rPr>
                            <w:rFonts w:hint="eastAsia"/>
                            <w:sz w:val="16"/>
                          </w:rPr>
                          <w:t>補助者の配置</w:t>
                        </w:r>
                      </w:p>
                    </w:txbxContent>
                  </v:textbox>
                </v:shape>
                <v:shape id="Text Box 229" o:spid="_x0000_s1152" type="#_x0000_t202" style="position:absolute;left:8894;top:10573;width:16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" filled="f" strokeweight=".5pt">
                  <v:stroke dashstyle="dashDot"/>
                  <v:textbox inset="0,0,0,0">
                    <w:txbxContent>
                      <w:p w14:paraId="5BAB445D" w14:textId="77777777" w:rsidR="001A5F26" w:rsidRDefault="001A5F26" w:rsidP="00E20719">
                        <w:pPr>
                          <w:rPr>
                            <w:rFonts w:hint="eastAsia"/>
                            <w:sz w:val="16"/>
                          </w:rPr>
                        </w:pPr>
                        <w:r>
                          <w:rPr>
                            <w:rFonts w:hint="eastAsia"/>
                            <w:sz w:val="16"/>
                          </w:rPr>
                          <w:t>電気事故受付、</w:t>
                        </w:r>
                      </w:p>
                      <w:p w14:paraId="546A959A" w14:textId="77777777" w:rsidR="001A5F26" w:rsidRDefault="001A5F26" w:rsidP="00E20719">
                        <w:pPr>
                          <w:rPr>
                            <w:rFonts w:hint="eastAsia"/>
                            <w:sz w:val="16"/>
                          </w:rPr>
                        </w:pPr>
                        <w:r>
                          <w:rPr>
                            <w:rFonts w:hint="eastAsia"/>
                            <w:sz w:val="16"/>
                          </w:rPr>
                          <w:t>出動指示、応急措置等の指示、出動結果の審査、手直し材料の管理</w:t>
                        </w:r>
                      </w:p>
                    </w:txbxContent>
                  </v:textbox>
                </v:shape>
                <v:shape id="Text Box 230" o:spid="_x0000_s1153" type="#_x0000_t202" style="position:absolute;left:11174;top:10493;width:1540;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" filled="f" strokeweight=".5pt">
                  <v:stroke dashstyle="dashDot"/>
                  <v:textbox inset="0,0,0,0">
                    <w:txbxContent>
                      <w:p w14:paraId="6E94AC82" w14:textId="77777777" w:rsidR="001A5F26" w:rsidRDefault="001A5F26" w:rsidP="00E20719">
                        <w:pPr>
                          <w:rPr>
                            <w:rFonts w:hint="eastAsia"/>
                            <w:sz w:val="16"/>
                          </w:rPr>
                        </w:pPr>
                        <w:r>
                          <w:rPr>
                            <w:rFonts w:hint="eastAsia"/>
                            <w:sz w:val="16"/>
                          </w:rPr>
                          <w:t>採用時研修、定期技術研修、労安法に基づく研修、任用研修、定期的な安全教育</w:t>
                        </w:r>
                      </w:p>
                    </w:txbxContent>
                  </v:textbox>
                </v:shape>
                <v:shape id="Text Box 231" o:spid="_x0000_s1154" type="#_x0000_t202" style="position:absolute;left:13114;top:10453;width:146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" filled="f" strokeweight=".5pt">
                  <v:stroke dashstyle="dashDot"/>
                  <v:textbox inset="0,0,0,0">
                    <w:txbxContent>
                      <w:p w14:paraId="30DD7467" w14:textId="77777777" w:rsidR="001A5F26" w:rsidRDefault="001A5F26" w:rsidP="00E20719">
                        <w:pPr>
                          <w:rPr>
                            <w:rFonts w:hint="eastAsia"/>
                            <w:sz w:val="16"/>
                          </w:rPr>
                        </w:pPr>
                        <w:r>
                          <w:rPr>
                            <w:rFonts w:hint="eastAsia"/>
                            <w:sz w:val="16"/>
                          </w:rPr>
                          <w:t>技術指導、新技術情報収集及び提供</w:t>
                        </w:r>
                      </w:p>
                    </w:txbxContent>
                  </v:textbox>
                </v:shape>
                <v:shape id="Text Box 232" o:spid="_x0000_s1155" type="#_x0000_t202" style="position:absolute;left:19194;top:10473;width:1460;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" filled="f" strokeweight=".5pt">
                  <v:stroke dashstyle="dashDot"/>
                  <v:textbox inset="0,0,0,0">
                    <w:txbxContent>
                      <w:p w14:paraId="0E5B7E4D" w14:textId="77777777" w:rsidR="001A5F26" w:rsidRDefault="001A5F26" w:rsidP="00E20719">
                        <w:pPr>
                          <w:rPr>
                            <w:rFonts w:hint="eastAsia"/>
                            <w:sz w:val="16"/>
                          </w:rPr>
                        </w:pPr>
                        <w:r>
                          <w:rPr>
                            <w:rFonts w:hint="eastAsia"/>
                            <w:sz w:val="16"/>
                          </w:rPr>
                          <w:t>車両管理、</w:t>
                        </w:r>
                      </w:p>
                      <w:p w14:paraId="670902EC" w14:textId="77777777" w:rsidR="001A5F26" w:rsidRDefault="001A5F26" w:rsidP="00E20719">
                        <w:pPr>
                          <w:rPr>
                            <w:rFonts w:hint="eastAsia"/>
                            <w:sz w:val="16"/>
                          </w:rPr>
                        </w:pPr>
                        <w:r>
                          <w:rPr>
                            <w:rFonts w:hint="eastAsia"/>
                            <w:sz w:val="16"/>
                          </w:rPr>
                          <w:t>備品、消耗機材管理、</w:t>
                        </w:r>
                      </w:p>
                      <w:p w14:paraId="5FC2055A" w14:textId="77777777" w:rsidR="001A5F26" w:rsidRDefault="001A5F26" w:rsidP="00E20719">
                        <w:pPr>
                          <w:rPr>
                            <w:rFonts w:hint="eastAsia"/>
                            <w:sz w:val="16"/>
                          </w:rPr>
                        </w:pPr>
                        <w:r>
                          <w:rPr>
                            <w:rFonts w:hint="eastAsia"/>
                            <w:sz w:val="16"/>
                          </w:rPr>
                          <w:t>点検報告書用紙類管理、</w:t>
                        </w:r>
                      </w:p>
                    </w:txbxContent>
                  </v:textbox>
                </v:shape>
                <v:shape id="Text Box 233" o:spid="_x0000_s1156" type="#_x0000_t202" style="position:absolute;left:21354;top:10533;width:1460;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" filled="f" strokeweight=".5pt">
                  <v:stroke dashstyle="dashDot"/>
                  <v:textbox inset="0,0,0,0">
                    <w:txbxContent>
                      <w:p w14:paraId="08BEF36E" w14:textId="77777777" w:rsidR="001A5F26" w:rsidRDefault="001A5F26" w:rsidP="00E20719">
                        <w:pPr>
                          <w:rPr>
                            <w:rFonts w:hint="eastAsia"/>
                            <w:sz w:val="16"/>
                          </w:rPr>
                        </w:pPr>
                        <w:r>
                          <w:rPr>
                            <w:rFonts w:hint="eastAsia"/>
                            <w:sz w:val="16"/>
                          </w:rPr>
                          <w:t>新規契約、</w:t>
                        </w:r>
                      </w:p>
                      <w:p w14:paraId="208D8101" w14:textId="77777777" w:rsidR="001A5F26" w:rsidRDefault="001A5F26" w:rsidP="00E20719">
                        <w:pPr>
                          <w:rPr>
                            <w:rFonts w:hint="eastAsia"/>
                            <w:sz w:val="16"/>
                          </w:rPr>
                        </w:pPr>
                        <w:r>
                          <w:rPr>
                            <w:rFonts w:hint="eastAsia"/>
                            <w:sz w:val="16"/>
                          </w:rPr>
                          <w:t>局手続き、</w:t>
                        </w:r>
                      </w:p>
                      <w:p w14:paraId="6F9AC61F" w14:textId="77777777" w:rsidR="001A5F26" w:rsidRDefault="001A5F26" w:rsidP="00E20719">
                        <w:pPr>
                          <w:rPr>
                            <w:rFonts w:hint="eastAsia"/>
                            <w:sz w:val="16"/>
                          </w:rPr>
                        </w:pPr>
                      </w:p>
                    </w:txbxContent>
                  </v:textbox>
                </v:shape>
                <v:shape id="Text Box 234" o:spid="_x0000_s1157" type="#_x0000_t202" style="position:absolute;left:17334;top:10413;width:1460;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" filled="f" strokeweight=".5pt">
                  <v:stroke dashstyle="dashDot"/>
                  <v:textbox inset="0,0,0,0">
                    <w:txbxContent>
                      <w:p w14:paraId="2CD03887" w14:textId="77777777" w:rsidR="001A5F26" w:rsidRDefault="001A5F26" w:rsidP="00E20719">
                        <w:pPr>
                          <w:rPr>
                            <w:rFonts w:hint="eastAsia"/>
                            <w:sz w:val="16"/>
                          </w:rPr>
                        </w:pPr>
                        <w:r>
                          <w:rPr>
                            <w:rFonts w:hint="eastAsia"/>
                            <w:sz w:val="16"/>
                          </w:rPr>
                          <w:t>必要台数の管理、</w:t>
                        </w:r>
                      </w:p>
                      <w:p w14:paraId="4B156EE8" w14:textId="77777777" w:rsidR="001A5F26" w:rsidRDefault="001A5F26" w:rsidP="00E20719">
                        <w:pPr>
                          <w:rPr>
                            <w:rFonts w:hint="eastAsia"/>
                            <w:sz w:val="16"/>
                          </w:rPr>
                        </w:pPr>
                        <w:r>
                          <w:rPr>
                            <w:rFonts w:hint="eastAsia"/>
                            <w:sz w:val="16"/>
                          </w:rPr>
                          <w:t>精度の管理、</w:t>
                        </w:r>
                      </w:p>
                    </w:txbxContent>
                  </v:textbox>
                </v:shape>
                <v:shape id="Text Box 235" o:spid="_x0000_s1158" type="#_x0000_t202" style="position:absolute;left:5874;top:7273;width:17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" filled="f" strokeweight=".5pt">
                  <v:stroke dashstyle="dashDot"/>
                  <v:textbox inset="0,0,0,0">
                    <w:txbxContent>
                      <w:p w14:paraId="63150F5D" w14:textId="77777777" w:rsidR="001A5F26" w:rsidRDefault="001A5F26" w:rsidP="00E20719">
                        <w:pPr>
                          <w:rPr>
                            <w:rFonts w:hint="eastAsia"/>
                            <w:sz w:val="16"/>
                          </w:rPr>
                        </w:pPr>
                        <w:r>
                          <w:rPr>
                            <w:rFonts w:hint="eastAsia"/>
                            <w:sz w:val="16"/>
                          </w:rPr>
                          <w:t>現場点検の適確化、効率化の管理</w:t>
                        </w:r>
                      </w:p>
                    </w:txbxContent>
                  </v:textbox>
                </v:shape>
                <v:shape id="Text Box 236" o:spid="_x0000_s1159" type="#_x0000_t202" style="position:absolute;left:18354;top:7126;width:17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" filled="f" strokeweight=".5pt">
                  <v:stroke dashstyle="dashDot"/>
                  <v:textbox inset="0,0,0,0">
                    <w:txbxContent>
                      <w:p w14:paraId="7BD7D82A" w14:textId="77777777" w:rsidR="001A5F26" w:rsidRDefault="001A5F26" w:rsidP="00E20719">
                        <w:pPr>
                          <w:rPr>
                            <w:rFonts w:hint="eastAsia"/>
                            <w:sz w:val="16"/>
                          </w:rPr>
                        </w:pPr>
                        <w:r>
                          <w:rPr>
                            <w:rFonts w:hint="eastAsia"/>
                            <w:sz w:val="16"/>
                          </w:rPr>
                          <w:t>保安管理業務の側面支援</w:t>
                        </w:r>
                      </w:p>
                    </w:txbxContent>
                  </v:textbox>
                </v:shape>
                <v:shape id="Text Box 237" o:spid="_x0000_s1160" type="#_x0000_t202" style="position:absolute;left:13114;top:7245;width:20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" filled="f" strokeweight=".5pt">
                  <v:stroke dashstyle="dashDot"/>
                  <v:textbox inset="0,0,0,0">
                    <w:txbxContent>
                      <w:p w14:paraId="0DFC8E91" w14:textId="77777777" w:rsidR="001A5F26" w:rsidRDefault="001A5F26" w:rsidP="00E20719">
                        <w:pPr>
                          <w:rPr>
                            <w:rFonts w:hint="eastAsia"/>
                            <w:sz w:val="16"/>
                          </w:rPr>
                        </w:pPr>
                        <w:r>
                          <w:rPr>
                            <w:rFonts w:hint="eastAsia"/>
                            <w:sz w:val="16"/>
                          </w:rPr>
                          <w:t>業務品質向上のための管理</w:t>
                        </w:r>
                      </w:p>
                    </w:txbxContent>
                  </v:textbox>
                </v:shape>
                <v:shape id="Text Box 238" o:spid="_x0000_s1161" type="#_x0000_t202" style="position:absolute;left:21354;top:7066;width:17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" filled="f" strokeweight=".5pt">
                  <v:stroke dashstyle="dashDot"/>
                  <v:textbox inset="0,0,0,0">
                    <w:txbxContent>
                      <w:p w14:paraId="730794FD" w14:textId="77777777" w:rsidR="001A5F26" w:rsidRDefault="001A5F26" w:rsidP="00E20719">
                        <w:pPr>
                          <w:rPr>
                            <w:rFonts w:hint="eastAsia"/>
                            <w:sz w:val="16"/>
                          </w:rPr>
                        </w:pPr>
                        <w:r>
                          <w:rPr>
                            <w:rFonts w:hint="eastAsia"/>
                            <w:sz w:val="16"/>
                          </w:rPr>
                          <w:t>保安管理業務の受注管理</w:t>
                        </w:r>
                      </w:p>
                    </w:txbxContent>
                  </v:textbox>
                </v:shape>
                <v:shape id="Text Box 239" o:spid="_x0000_s1162" type="#_x0000_t202" style="position:absolute;left:14174;top:9433;width:177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">
                  <v:textbox inset=".5mm,1mm,.5mm,1mm">
                    <w:txbxContent>
                      <w:p w14:paraId="5C02B437" w14:textId="77777777" w:rsidR="001A5F26" w:rsidRDefault="001A5F26" w:rsidP="00E20719">
                        <w:pPr>
                          <w:jc w:val="center"/>
                          <w:rPr>
                            <w:rFonts w:hint="eastAsia"/>
                          </w:rPr>
                        </w:pPr>
                        <w:r>
                          <w:rPr>
                            <w:rFonts w:hint="eastAsia"/>
                          </w:rPr>
                          <w:t>現場同行指導</w:t>
                        </w:r>
                      </w:p>
                    </w:txbxContent>
                  </v:textbox>
                </v:shape>
                <v:shape id="Text Box 240" o:spid="_x0000_s1163" type="#_x0000_t202" style="position:absolute;left:15114;top:10473;width:162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" filled="f" strokeweight=".5pt">
                  <v:stroke dashstyle="dashDot"/>
                  <v:textbox inset="0,0,0,0">
                    <w:txbxContent>
                      <w:p w14:paraId="1EB87CA4" w14:textId="77777777" w:rsidR="001A5F26" w:rsidRDefault="001A5F26" w:rsidP="00E20719">
                        <w:pPr>
                          <w:rPr>
                            <w:rFonts w:hint="eastAsia"/>
                            <w:sz w:val="16"/>
                          </w:rPr>
                        </w:pPr>
                        <w:r>
                          <w:rPr>
                            <w:rFonts w:hint="eastAsia"/>
                            <w:sz w:val="16"/>
                          </w:rPr>
                          <w:t>現場同行指導の実施、</w:t>
                        </w:r>
                      </w:p>
                    </w:txbxContent>
                  </v:textbox>
                </v:shape>
                <v:shape id="Text Box 241" o:spid="_x0000_s1164" type="#_x0000_t202" style="position:absolute;left:21174;top:1054;width:15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" filled="f" stroked="f">
                  <v:textbox>
                    <w:txbxContent>
                      <w:p w14:paraId="593532FA" w14:textId="77777777" w:rsidR="001A5F26" w:rsidRDefault="001A5F26" w:rsidP="00E20719">
                        <w:pPr>
                          <w:jc w:val="right"/>
                          <w:rPr>
                            <w:rFonts w:eastAsia="ＭＳ ゴシック" w:hint="eastAsia"/>
                            <w:sz w:val="28"/>
                          </w:rPr>
                        </w:pPr>
                        <w:r>
                          <w:rPr>
                            <w:rFonts w:eastAsia="ＭＳ ゴシック" w:hint="eastAsia"/>
                            <w:sz w:val="28"/>
                          </w:rPr>
                          <w:t>別表第３</w:t>
                        </w:r>
                      </w:p>
                    </w:txbxContent>
                  </v:textbox>
                </v:shape>
                <v:line id="Line 242" o:spid="_x0000_s1165" style="position:absolute;visibility:visible;mso-wrap-style:square" from="5814,5766" to="5814,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"/>
                <v:line id="Line 243" o:spid="_x0000_s1166" style="position:absolute;visibility:visible;mso-wrap-style:square" from="2594,8735" to="2594,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"/>
                <v:line id="Line 244" o:spid="_x0000_s1167" style="position:absolute;visibility:visible;mso-wrap-style:square" from="4634,8715" to="4634,9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"/>
                <v:line id="Line 245" o:spid="_x0000_s1168" style="position:absolute;visibility:visible;mso-wrap-style:square" from="6754,8695" to="6754,9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"/>
                <v:line id="Line 246" o:spid="_x0000_s1169" style="position:absolute;visibility:visible;mso-wrap-style:square" from="8814,8675" to="8814,9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"/>
                <v:line id="Line 247" o:spid="_x0000_s1170" style="position:absolute;visibility:visible;mso-wrap-style:square" from="5794,6966" to="5794,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"/>
                <v:line id="Line 248" o:spid="_x0000_s1171" style="position:absolute;visibility:visible;mso-wrap-style:square" from="6734,9853" to="6734,1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"/>
                <v:line id="Line 249" o:spid="_x0000_s1172" style="position:absolute;visibility:visible;mso-wrap-style:square" from="8814,9875" to="8814,1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"/>
                <v:line id="Line 250" o:spid="_x0000_s1173" style="position:absolute;visibility:visible;mso-wrap-style:square" from="4614,9873" to="4614,12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"/>
                <v:line id="Line 251" o:spid="_x0000_s1174" style="position:absolute;visibility:visible;mso-wrap-style:square" from="2574,9875" to="2574,12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"/>
                <v:line id="Line 252" o:spid="_x0000_s1175" style="position:absolute;flip:x;visibility:visible;mso-wrap-style:square" from="11054,9873" to="11054,12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"/>
                <v:line id="Line 253" o:spid="_x0000_s1176" style="position:absolute;visibility:visible;mso-wrap-style:square" from="13014,9853" to="13014,12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"/>
                <v:line id="Line 254" o:spid="_x0000_s1177" style="position:absolute;flip:x;visibility:visible;mso-wrap-style:square" from="14994,9893" to="14994,1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"/>
                <v:line id="Line 255" o:spid="_x0000_s1178" style="position:absolute;visibility:visible;mso-wrap-style:square" from="17254,9915" to="17254,12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"/>
                <v:line id="Line 256" o:spid="_x0000_s1179" style="position:absolute;flip:x;visibility:visible;mso-wrap-style:square" from="21154,6925" to="21154,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"/>
                <v:line id="Line 257" o:spid="_x0000_s1180" style="position:absolute;visibility:visible;mso-wrap-style:square" from="19094,9973" to="19094,12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"/>
                <v:line id="Line 258" o:spid="_x0000_s1181" style="position:absolute;flip:x;visibility:visible;mso-wrap-style:square" from="21214,9913" to="21214,1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"/>
                <v:line id="Line 259" o:spid="_x0000_s1182" style="position:absolute;flip:x;visibility:visible;mso-wrap-style:square" from="12974,7006" to="12974,9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"/>
                <v:line id="Line 260" o:spid="_x0000_s1183" style="position:absolute;visibility:visible;mso-wrap-style:square" from="12954,5766" to="12954,6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"/>
                <v:line id="Line 261" o:spid="_x0000_s1184" style="position:absolute;visibility:visible;mso-wrap-style:square" from="18194,5766" to="18194,6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"/>
                <v:line id="Line 262" o:spid="_x0000_s1185" style="position:absolute;visibility:visible;mso-wrap-style:square" from="21154,5786" to="21154,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"/>
                <v:line id="Line 263" o:spid="_x0000_s1186" style="position:absolute;flip:x;visibility:visible;mso-wrap-style:square" from="18214,6946" to="18214,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"/>
                <v:line id="Line 264" o:spid="_x0000_s1187" style="position:absolute;visibility:visible;mso-wrap-style:square" from="11054,8695" to="11054,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"/>
                <v:line id="Line 265" o:spid="_x0000_s1188" style="position:absolute;visibility:visible;mso-wrap-style:square" from="15014,8713" to="15014,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"/>
                <v:line id="Line 266" o:spid="_x0000_s1189" style="position:absolute;visibility:visible;mso-wrap-style:square" from="17214,8695" to="17214,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"/>
                <v:line id="Line 267" o:spid="_x0000_s1190" style="position:absolute;visibility:visible;mso-wrap-style:square" from="19114,8695" to="19114,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"/>
                <v:rect id="Rectangle 268" o:spid="_x0000_s1191" style="position:absolute;left:11074;top:3994;width:378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">
                  <v:textbox>
                    <w:txbxContent>
                      <w:p w14:paraId="15685B23" w14:textId="77777777" w:rsidR="001A5F26" w:rsidRDefault="001A5F26" w:rsidP="00E20719">
                        <w:pPr>
                          <w:jc w:val="center"/>
                          <w:rPr>
                            <w:rFonts w:hint="eastAsia"/>
                            <w:b/>
                            <w:sz w:val="36"/>
                          </w:rPr>
                        </w:pPr>
                        <w:r>
                          <w:rPr>
                            <w:rFonts w:hint="eastAsia"/>
                            <w:b/>
                            <w:sz w:val="36"/>
                          </w:rPr>
                          <w:t>受　託　業　務</w:t>
                        </w:r>
                      </w:p>
                    </w:txbxContent>
                  </v:textbox>
                </v:rect>
                <v:line id="Line 269" o:spid="_x0000_s1192" style="position:absolute;visibility:visible;mso-wrap-style:square" from="12954,4633" to="12954,5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"/>
                <v:shape id="Text Box 270" o:spid="_x0000_s1193" type="#_x0000_t202" style="position:absolute;left:13674;top:13354;width:448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" filled="f" strokeweight=".5pt">
                  <v:stroke dashstyle="dashDot"/>
                  <v:textbox inset="0,0,0,0">
                    <w:txbxContent>
                      <w:p w14:paraId="586754B3" w14:textId="77777777" w:rsidR="001A5F26" w:rsidRDefault="001A5F26" w:rsidP="00E20719">
                        <w:pPr>
                          <w:rPr>
                            <w:rFonts w:hint="eastAsia"/>
                            <w:sz w:val="16"/>
                          </w:rPr>
                        </w:pPr>
                        <w:r>
                          <w:rPr>
                            <w:rFonts w:hint="eastAsia"/>
                            <w:sz w:val="16"/>
                          </w:rPr>
                          <w:t>月次点検・年次点検。電気事故対応・委託者からの電気相談</w:t>
                        </w:r>
                      </w:p>
                      <w:p w14:paraId="0F292960" w14:textId="77777777" w:rsidR="001A5F26" w:rsidRDefault="001A5F26" w:rsidP="00E20719">
                        <w:pPr>
                          <w:rPr>
                            <w:rFonts w:hint="eastAsia"/>
                            <w:sz w:val="16"/>
                          </w:rPr>
                        </w:pPr>
                        <w:r>
                          <w:rPr>
                            <w:rFonts w:hint="eastAsia"/>
                            <w:sz w:val="16"/>
                          </w:rPr>
                          <w:t>・委託者等への保安教育</w:t>
                        </w:r>
                      </w:p>
                    </w:txbxContent>
                  </v:textbox>
                </v:shape>
                <v:rect id="Rectangle 271" o:spid="_x0000_s1194" style="position:absolute;left:4554;top:1734;width:14940;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" stroked="f">
                  <v:textbox>
                    <w:txbxContent>
                      <w:p w14:paraId="5E60741C" w14:textId="77777777" w:rsidR="001A5F26" w:rsidRDefault="001A5F26" w:rsidP="00E20719">
                        <w:pPr>
                          <w:jc w:val="center"/>
                          <w:rPr>
                            <w:rFonts w:hint="eastAsia"/>
                            <w:sz w:val="36"/>
                          </w:rPr>
                        </w:pPr>
                        <w:r>
                          <w:rPr>
                            <w:rFonts w:hint="eastAsia"/>
                            <w:sz w:val="36"/>
                          </w:rPr>
                          <w:t>保安業務の実施機能</w:t>
                        </w:r>
                      </w:p>
                    </w:txbxContent>
                  </v:textbox>
                </v:rect>
                <v:roundrect id="AutoShape 272" o:spid="_x0000_s1195" style="position:absolute;left:1111;top:4854;width:540;height:69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" filled="f">
                  <v:textbox style="layout-flow:vertical-ideographic" inset=".5mm,,.8mm">
                    <w:txbxContent>
                      <w:p w14:paraId="578A650A" w14:textId="77777777" w:rsidR="001A5F26" w:rsidRDefault="001A5F26" w:rsidP="00E20719">
                        <w:pPr>
                          <w:jc w:val="center"/>
                          <w:rPr>
                            <w:rFonts w:hint="eastAsia"/>
                            <w:sz w:val="28"/>
                          </w:rPr>
                        </w:pPr>
                        <w:r>
                          <w:rPr>
                            <w:rFonts w:hint="eastAsia"/>
                            <w:sz w:val="28"/>
                          </w:rPr>
                          <w:t xml:space="preserve">管　　</w:t>
                        </w:r>
                        <w:r>
                          <w:rPr>
                            <w:rFonts w:hint="eastAsia"/>
                            <w:sz w:val="28"/>
                          </w:rPr>
                          <w:t>理　　者</w:t>
                        </w:r>
                      </w:p>
                    </w:txbxContent>
                  </v:textbox>
                </v:roundrect>
                <v:roundrect id="AutoShape 273" o:spid="_x0000_s1196" style="position:absolute;left:1111;top:12034;width:540;height:27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" filled="f">
                  <v:textbox style="layout-flow:vertical-ideographic" inset=".5mm,,.8mm">
                    <w:txbxContent>
                      <w:p w14:paraId="55C81E7B" w14:textId="77777777" w:rsidR="001A5F26" w:rsidRDefault="001A5F26" w:rsidP="00E20719">
                        <w:pPr>
                          <w:jc w:val="center"/>
                          <w:rPr>
                            <w:rFonts w:hint="eastAsia"/>
                            <w:sz w:val="28"/>
                          </w:rPr>
                        </w:pPr>
                        <w:r>
                          <w:rPr>
                            <w:rFonts w:hint="eastAsia"/>
                            <w:sz w:val="28"/>
                          </w:rPr>
                          <w:t xml:space="preserve">検　</w:t>
                        </w:r>
                        <w:r>
                          <w:rPr>
                            <w:rFonts w:hint="eastAsia"/>
                            <w:sz w:val="28"/>
                          </w:rPr>
                          <w:t>査　員</w:t>
                        </w:r>
                      </w:p>
                    </w:txbxContent>
                  </v:textbox>
                </v:roundrect>
              </v:group>
            </w:pict>
          </mc:Fallback>
        </mc:AlternateContent>
      </w:r>
    </w:p>
    <w:p w14:paraId="42C04F5D" w14:textId="77777777" w:rsidR="00E20719" w:rsidRDefault="00E20719" w:rsidP="00E20719">
      <w:pPr>
        <w:rPr>
          <w:rFonts w:hint="eastAsia"/>
        </w:rPr>
      </w:pPr>
    </w:p>
    <w:p w14:paraId="66B16DF0" w14:textId="77777777" w:rsidR="00E20719" w:rsidRDefault="00E20719" w:rsidP="00E20719">
      <w:pPr>
        <w:rPr>
          <w:rFonts w:hint="eastAsia"/>
        </w:rPr>
      </w:pPr>
    </w:p>
    <w:p w14:paraId="3FD37125" w14:textId="77777777" w:rsidR="00E20719" w:rsidRDefault="00E20719" w:rsidP="00E20719">
      <w:pPr>
        <w:rPr>
          <w:rFonts w:hint="eastAsia"/>
        </w:rPr>
      </w:pPr>
    </w:p>
    <w:p w14:paraId="2DA873EE" w14:textId="77777777" w:rsidR="00E20719" w:rsidRDefault="00E20719" w:rsidP="00E20719">
      <w:pPr>
        <w:rPr>
          <w:rFonts w:hint="eastAsia"/>
        </w:rPr>
      </w:pPr>
    </w:p>
    <w:p w14:paraId="327442FC" w14:textId="77777777" w:rsidR="00E20719" w:rsidRDefault="00E20719" w:rsidP="00E20719">
      <w:pPr>
        <w:rPr>
          <w:rFonts w:hint="eastAsia"/>
        </w:rPr>
      </w:pPr>
    </w:p>
    <w:p w14:paraId="313A8900" w14:textId="77777777" w:rsidR="00E20719" w:rsidRDefault="00E20719" w:rsidP="00E20719">
      <w:pPr>
        <w:rPr>
          <w:rFonts w:hint="eastAsia"/>
        </w:rPr>
      </w:pPr>
    </w:p>
    <w:p w14:paraId="2DA69B78" w14:textId="77777777" w:rsidR="00E20719" w:rsidRDefault="00E20719" w:rsidP="00E20719">
      <w:pPr>
        <w:rPr>
          <w:rFonts w:hint="eastAsia"/>
        </w:rPr>
      </w:pPr>
    </w:p>
    <w:p w14:paraId="6BA71598" w14:textId="77777777" w:rsidR="00E20719" w:rsidRDefault="00E20719" w:rsidP="00E20719">
      <w:pPr>
        <w:rPr>
          <w:rFonts w:hint="eastAsia"/>
        </w:rPr>
      </w:pPr>
    </w:p>
    <w:p w14:paraId="03F4619B" w14:textId="77777777" w:rsidR="00E20719" w:rsidRDefault="00E20719" w:rsidP="00E20719">
      <w:pPr>
        <w:rPr>
          <w:rFonts w:hint="eastAsia"/>
        </w:rPr>
      </w:pPr>
    </w:p>
    <w:p w14:paraId="515134AD" w14:textId="77777777" w:rsidR="00E20719" w:rsidRDefault="00E20719" w:rsidP="00E20719">
      <w:pPr>
        <w:rPr>
          <w:rFonts w:hint="eastAsia"/>
        </w:rPr>
      </w:pPr>
    </w:p>
    <w:p w14:paraId="335EA19F" w14:textId="77777777" w:rsidR="00E20719" w:rsidRDefault="00E20719" w:rsidP="00E20719">
      <w:pPr>
        <w:rPr>
          <w:rFonts w:hint="eastAsia"/>
        </w:rPr>
      </w:pPr>
    </w:p>
    <w:p w14:paraId="506B2342" w14:textId="77777777" w:rsidR="00E20719" w:rsidRDefault="00E20719" w:rsidP="00E20719">
      <w:pPr>
        <w:rPr>
          <w:rFonts w:hint="eastAsia"/>
        </w:rPr>
      </w:pPr>
    </w:p>
    <w:p w14:paraId="3934744B" w14:textId="77777777" w:rsidR="00E20719" w:rsidRDefault="00E20719" w:rsidP="00E20719">
      <w:pPr>
        <w:rPr>
          <w:rFonts w:hint="eastAsia"/>
        </w:rPr>
      </w:pPr>
    </w:p>
    <w:p w14:paraId="2C5E2881" w14:textId="77777777" w:rsidR="00E20719" w:rsidRDefault="00E20719" w:rsidP="00E20719">
      <w:pPr>
        <w:rPr>
          <w:rFonts w:hint="eastAsia"/>
        </w:rPr>
      </w:pPr>
    </w:p>
    <w:p w14:paraId="3344ACBD" w14:textId="77777777" w:rsidR="00E20719" w:rsidRDefault="00E20719" w:rsidP="00E20719">
      <w:pPr>
        <w:rPr>
          <w:rFonts w:hint="eastAsia"/>
        </w:rPr>
      </w:pPr>
    </w:p>
    <w:p w14:paraId="6CA39A43" w14:textId="77777777" w:rsidR="00E20719" w:rsidRDefault="00E20719" w:rsidP="00E20719">
      <w:pPr>
        <w:rPr>
          <w:rFonts w:hint="eastAsia"/>
        </w:rPr>
      </w:pPr>
    </w:p>
    <w:p w14:paraId="5B61E0BE" w14:textId="77777777" w:rsidR="00E20719" w:rsidRDefault="00E20719" w:rsidP="00E20719">
      <w:pPr>
        <w:rPr>
          <w:rFonts w:hint="eastAsia"/>
        </w:rPr>
      </w:pPr>
    </w:p>
    <w:p w14:paraId="54F7C226" w14:textId="77777777" w:rsidR="00E20719" w:rsidRDefault="00E20719" w:rsidP="00E20719">
      <w:pPr>
        <w:rPr>
          <w:rFonts w:hint="eastAsia"/>
        </w:rPr>
      </w:pPr>
    </w:p>
    <w:p w14:paraId="3FDFFF93" w14:textId="77777777" w:rsidR="00E20719" w:rsidRDefault="00E20719" w:rsidP="00E20719">
      <w:pPr>
        <w:rPr>
          <w:rFonts w:hint="eastAsia"/>
        </w:rPr>
      </w:pPr>
    </w:p>
    <w:p w14:paraId="0F5C8718" w14:textId="77777777" w:rsidR="00E20719" w:rsidRDefault="00E20719" w:rsidP="00E20719">
      <w:pPr>
        <w:rPr>
          <w:rFonts w:hint="eastAsia"/>
        </w:rPr>
      </w:pPr>
    </w:p>
    <w:p w14:paraId="6BB74B47" w14:textId="77777777" w:rsidR="00E20719" w:rsidRDefault="00E20719" w:rsidP="00E20719">
      <w:pPr>
        <w:rPr>
          <w:rFonts w:hint="eastAsia"/>
        </w:rPr>
      </w:pPr>
    </w:p>
    <w:p w14:paraId="71CFDF65" w14:textId="77777777" w:rsidR="00E20719" w:rsidRDefault="00E20719" w:rsidP="00E20719">
      <w:pPr>
        <w:rPr>
          <w:rFonts w:hint="eastAsia"/>
        </w:rPr>
      </w:pPr>
    </w:p>
    <w:p w14:paraId="4EBA2897" w14:textId="77777777" w:rsidR="00E20719" w:rsidRDefault="00E20719" w:rsidP="00E20719">
      <w:pPr>
        <w:rPr>
          <w:rFonts w:hint="eastAsia"/>
        </w:rPr>
      </w:pPr>
    </w:p>
    <w:p w14:paraId="56B40F48" w14:textId="77777777" w:rsidR="00E20719" w:rsidRDefault="00E20719" w:rsidP="00E20719">
      <w:pPr>
        <w:rPr>
          <w:rFonts w:hint="eastAsia"/>
        </w:rPr>
      </w:pPr>
    </w:p>
    <w:p w14:paraId="54BB229C" w14:textId="77777777" w:rsidR="00E20719" w:rsidRDefault="00E20719" w:rsidP="00E20719">
      <w:pPr>
        <w:rPr>
          <w:rFonts w:hint="eastAsia"/>
        </w:rPr>
      </w:pPr>
    </w:p>
    <w:p w14:paraId="2A2B9244" w14:textId="77777777" w:rsidR="00E20719" w:rsidRDefault="00E20719" w:rsidP="00E20719">
      <w:pPr>
        <w:rPr>
          <w:rFonts w:hint="eastAsia"/>
        </w:rPr>
      </w:pPr>
    </w:p>
    <w:p w14:paraId="6496FB24" w14:textId="77777777" w:rsidR="00E20719" w:rsidRDefault="00E20719" w:rsidP="00E20719">
      <w:pPr>
        <w:rPr>
          <w:rFonts w:hint="eastAsia"/>
        </w:rPr>
      </w:pPr>
    </w:p>
    <w:p w14:paraId="0F2D7603" w14:textId="77777777" w:rsidR="00E20719" w:rsidRDefault="00E20719" w:rsidP="00E20719">
      <w:pPr>
        <w:rPr>
          <w:rFonts w:hint="eastAsia"/>
        </w:rPr>
      </w:pPr>
    </w:p>
    <w:p w14:paraId="5E151413" w14:textId="77777777" w:rsidR="00E20719" w:rsidRDefault="00E20719" w:rsidP="00E20719">
      <w:pPr>
        <w:rPr>
          <w:rFonts w:hint="eastAsia"/>
        </w:rPr>
      </w:pPr>
    </w:p>
    <w:p w14:paraId="69B00593" w14:textId="77777777" w:rsidR="00E20719" w:rsidRDefault="00E20719" w:rsidP="00E20719">
      <w:pPr>
        <w:rPr>
          <w:rFonts w:hint="eastAsia"/>
        </w:rPr>
      </w:pPr>
    </w:p>
    <w:p w14:paraId="20D2CF17" w14:textId="77777777" w:rsidR="00E20719" w:rsidRDefault="00E20719" w:rsidP="00E20719">
      <w:pPr>
        <w:rPr>
          <w:rFonts w:hint="eastAsia"/>
        </w:rPr>
      </w:pPr>
    </w:p>
    <w:p w14:paraId="525F7467" w14:textId="77777777" w:rsidR="00E20719" w:rsidRDefault="00E20719" w:rsidP="00E20719">
      <w:pPr>
        <w:rPr>
          <w:rFonts w:hint="eastAsia"/>
        </w:rPr>
      </w:pPr>
    </w:p>
    <w:p w14:paraId="33018576" w14:textId="77777777" w:rsidR="00E20719" w:rsidRDefault="00E20719" w:rsidP="00E20719">
      <w:pPr>
        <w:rPr>
          <w:rFonts w:hint="eastAsia"/>
        </w:rPr>
      </w:pPr>
    </w:p>
    <w:p w14:paraId="5C69C4E0" w14:textId="77777777" w:rsidR="00E20719" w:rsidRDefault="00E20719" w:rsidP="00E20719">
      <w:pPr>
        <w:rPr>
          <w:rFonts w:hint="eastAsia"/>
        </w:rPr>
      </w:pPr>
    </w:p>
    <w:p w14:paraId="60B2AA60" w14:textId="77777777" w:rsidR="00E20719" w:rsidRDefault="00E20719" w:rsidP="00E20719">
      <w:pPr>
        <w:rPr>
          <w:rFonts w:hint="eastAsia"/>
        </w:rPr>
      </w:pPr>
    </w:p>
    <w:p w14:paraId="413F1F62" w14:textId="77777777" w:rsidR="00E20719" w:rsidRDefault="00E20719" w:rsidP="00E20719">
      <w:pPr>
        <w:rPr>
          <w:rFonts w:hint="eastAsia"/>
        </w:rPr>
      </w:pPr>
    </w:p>
    <w:p w14:paraId="2DA3CBC5" w14:textId="77777777" w:rsidR="00E20719" w:rsidRDefault="00E20719" w:rsidP="00E20719">
      <w:pPr>
        <w:rPr>
          <w:rFonts w:hint="eastAsia"/>
        </w:rPr>
      </w:pPr>
    </w:p>
    <w:p w14:paraId="7FCCFDE2" w14:textId="77777777" w:rsidR="00E20719" w:rsidRDefault="00E20719" w:rsidP="00E20719">
      <w:pPr>
        <w:rPr>
          <w:rFonts w:hint="eastAsia"/>
        </w:rPr>
      </w:pPr>
    </w:p>
    <w:p w14:paraId="7634C594" w14:textId="77777777" w:rsidR="00E20719" w:rsidRDefault="00E20719" w:rsidP="00E20719">
      <w:pPr>
        <w:rPr>
          <w:rFonts w:hint="eastAsia"/>
        </w:rPr>
      </w:pPr>
    </w:p>
    <w:p w14:paraId="618CAFFB" w14:textId="77777777" w:rsidR="00E20719" w:rsidRDefault="00E20719" w:rsidP="00E20719">
      <w:pPr>
        <w:rPr>
          <w:rFonts w:hint="eastAsia"/>
        </w:rPr>
      </w:pPr>
    </w:p>
    <w:p w14:paraId="6D481BB4" w14:textId="77777777" w:rsidR="00E20719" w:rsidRDefault="00E20719" w:rsidP="00E20719">
      <w:pPr>
        <w:rPr>
          <w:rFonts w:hint="eastAsia"/>
        </w:rPr>
      </w:pPr>
    </w:p>
    <w:p w14:paraId="025BBB56" w14:textId="77777777" w:rsidR="00E20719" w:rsidRDefault="00E20719" w:rsidP="00E20719">
      <w:pPr>
        <w:rPr>
          <w:rFonts w:hint="eastAsia"/>
        </w:rPr>
      </w:pPr>
    </w:p>
    <w:p w14:paraId="142E77EF" w14:textId="77777777" w:rsidR="00E20719" w:rsidRDefault="00E20719" w:rsidP="00E20719">
      <w:pPr>
        <w:rPr>
          <w:rFonts w:hint="eastAsia"/>
        </w:rPr>
      </w:pPr>
    </w:p>
    <w:p w14:paraId="55BBCD50" w14:textId="77777777" w:rsidR="00E20719" w:rsidRDefault="00E20719" w:rsidP="00E20719">
      <w:pPr>
        <w:rPr>
          <w:rFonts w:hint="eastAsia"/>
        </w:rPr>
      </w:pPr>
    </w:p>
    <w:p w14:paraId="20C05D77" w14:textId="77777777" w:rsidR="00E20719" w:rsidRDefault="00E20719" w:rsidP="00E20719">
      <w:pPr>
        <w:rPr>
          <w:rFonts w:hint="eastAsia"/>
        </w:rPr>
      </w:pPr>
    </w:p>
    <w:p w14:paraId="0ECE6B2F" w14:textId="77777777" w:rsidR="00E20719" w:rsidRDefault="00E20719" w:rsidP="00E20719">
      <w:pPr>
        <w:rPr>
          <w:rFonts w:hint="eastAsia"/>
        </w:rPr>
      </w:pPr>
    </w:p>
    <w:p w14:paraId="1FF2B275" w14:textId="77777777" w:rsidR="00E20719" w:rsidRDefault="00E20719" w:rsidP="00E20719">
      <w:pPr>
        <w:rPr>
          <w:rFonts w:hint="eastAsia"/>
        </w:rPr>
      </w:pPr>
    </w:p>
    <w:p w14:paraId="3CB4F7D0" w14:textId="77777777" w:rsidR="00E20719" w:rsidRDefault="00E20719" w:rsidP="00E20719">
      <w:pPr>
        <w:rPr>
          <w:rFonts w:hint="eastAsia"/>
        </w:rPr>
      </w:pPr>
    </w:p>
    <w:p w14:paraId="0593C114" w14:textId="77777777" w:rsidR="00E20719" w:rsidRDefault="00E20719" w:rsidP="00E20719">
      <w:pPr>
        <w:rPr>
          <w:rFonts w:hint="eastAsia"/>
        </w:rPr>
      </w:pPr>
    </w:p>
    <w:p w14:paraId="1062DFEE" w14:textId="77777777" w:rsidR="00E20719" w:rsidRDefault="00E20719" w:rsidP="00E20719">
      <w:pPr>
        <w:rPr>
          <w:rFonts w:hint="eastAsia"/>
        </w:rPr>
      </w:pPr>
    </w:p>
    <w:p w14:paraId="3C3561C3" w14:textId="77777777" w:rsidR="00E20719" w:rsidRDefault="00E20719" w:rsidP="00E20719">
      <w:pPr>
        <w:rPr>
          <w:rFonts w:hint="eastAsia"/>
        </w:rPr>
      </w:pPr>
    </w:p>
    <w:p w14:paraId="66F4476F" w14:textId="77777777" w:rsidR="00E20719" w:rsidRDefault="00E20719" w:rsidP="00E20719">
      <w:pPr>
        <w:rPr>
          <w:rFonts w:hint="eastAsia"/>
        </w:rPr>
      </w:pPr>
    </w:p>
    <w:p w14:paraId="4465661C" w14:textId="77777777" w:rsidR="00E20719" w:rsidRDefault="00E20719" w:rsidP="00E20719">
      <w:pPr>
        <w:rPr>
          <w:rFonts w:hint="eastAsia"/>
        </w:rPr>
      </w:pPr>
    </w:p>
    <w:p w14:paraId="010B1286" w14:textId="77777777" w:rsidR="00E20719" w:rsidRDefault="00E20719" w:rsidP="00E20719">
      <w:pPr>
        <w:rPr>
          <w:rFonts w:hint="eastAsia"/>
        </w:rPr>
      </w:pPr>
    </w:p>
    <w:p w14:paraId="20D243B2" w14:textId="77777777" w:rsidR="009C37DD" w:rsidRDefault="009C37DD" w:rsidP="00E20719">
      <w:pPr>
        <w:rPr>
          <w:rFonts w:ascii="ＭＳ 明朝" w:hint="eastAsia"/>
          <w:sz w:val="24"/>
        </w:rPr>
      </w:pPr>
    </w:p>
    <w:sectPr w:rsidR="009C37DD">
      <w:pgSz w:w="23814" w:h="16840" w:orient="landscape" w:code="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0961" w14:textId="77777777" w:rsidR="00BC79DC" w:rsidRDefault="00BC79DC">
      <w:r>
        <w:separator/>
      </w:r>
    </w:p>
  </w:endnote>
  <w:endnote w:type="continuationSeparator" w:id="0">
    <w:p w14:paraId="1DC4AB5C" w14:textId="77777777" w:rsidR="00BC79DC" w:rsidRDefault="00BC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0FF8" w14:textId="77777777" w:rsidR="00487130" w:rsidRDefault="0048713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45D" w14:textId="77777777" w:rsidR="001A5F26" w:rsidRPr="00487130" w:rsidRDefault="001A5F26" w:rsidP="00487130">
    <w:pPr>
      <w:pStyle w:val="a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1BC3" w14:textId="77777777" w:rsidR="00487130" w:rsidRDefault="004871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8968" w14:textId="77777777" w:rsidR="00BC79DC" w:rsidRDefault="00BC79DC">
      <w:r>
        <w:separator/>
      </w:r>
    </w:p>
  </w:footnote>
  <w:footnote w:type="continuationSeparator" w:id="0">
    <w:p w14:paraId="6DB6801F" w14:textId="77777777" w:rsidR="00BC79DC" w:rsidRDefault="00BC7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0949" w14:textId="77777777" w:rsidR="00487130" w:rsidRDefault="0048713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B0B2" w14:textId="77777777" w:rsidR="00487130" w:rsidRDefault="0048713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F48E" w14:textId="77777777" w:rsidR="00487130" w:rsidRDefault="0048713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607F"/>
    <w:multiLevelType w:val="hybridMultilevel"/>
    <w:tmpl w:val="F65CDD6E"/>
    <w:lvl w:ilvl="0" w:tplc="49A6B4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C5CBB"/>
    <w:multiLevelType w:val="singleLevel"/>
    <w:tmpl w:val="7AE06132"/>
    <w:lvl w:ilvl="0">
      <w:start w:val="1"/>
      <w:numFmt w:val="decimal"/>
      <w:lvlText w:val="(%1)"/>
      <w:lvlJc w:val="left"/>
      <w:pPr>
        <w:tabs>
          <w:tab w:val="num" w:pos="720"/>
        </w:tabs>
        <w:ind w:left="720" w:hanging="480"/>
      </w:pPr>
      <w:rPr>
        <w:rFonts w:hint="eastAsia"/>
      </w:rPr>
    </w:lvl>
  </w:abstractNum>
  <w:abstractNum w:abstractNumId="2" w15:restartNumberingAfterBreak="0">
    <w:nsid w:val="1F205499"/>
    <w:multiLevelType w:val="singleLevel"/>
    <w:tmpl w:val="50CC11E8"/>
    <w:lvl w:ilvl="0">
      <w:start w:val="1"/>
      <w:numFmt w:val="decimalEnclosedCircle"/>
      <w:lvlText w:val="%1"/>
      <w:lvlJc w:val="left"/>
      <w:pPr>
        <w:tabs>
          <w:tab w:val="num" w:pos="480"/>
        </w:tabs>
        <w:ind w:left="480" w:hanging="240"/>
      </w:pPr>
      <w:rPr>
        <w:rFonts w:hint="eastAsia"/>
      </w:rPr>
    </w:lvl>
  </w:abstractNum>
  <w:abstractNum w:abstractNumId="3" w15:restartNumberingAfterBreak="0">
    <w:nsid w:val="2E2A4EFE"/>
    <w:multiLevelType w:val="singleLevel"/>
    <w:tmpl w:val="3D205B4C"/>
    <w:lvl w:ilvl="0">
      <w:start w:val="1"/>
      <w:numFmt w:val="decimalEnclosedCircle"/>
      <w:lvlText w:val="%1"/>
      <w:lvlJc w:val="left"/>
      <w:pPr>
        <w:tabs>
          <w:tab w:val="num" w:pos="480"/>
        </w:tabs>
        <w:ind w:left="480" w:hanging="240"/>
      </w:pPr>
      <w:rPr>
        <w:rFonts w:hint="eastAsia"/>
      </w:rPr>
    </w:lvl>
  </w:abstractNum>
  <w:abstractNum w:abstractNumId="4" w15:restartNumberingAfterBreak="0">
    <w:nsid w:val="456B6993"/>
    <w:multiLevelType w:val="hybridMultilevel"/>
    <w:tmpl w:val="4B8EF7C6"/>
    <w:lvl w:ilvl="0" w:tplc="E38E4B4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8B3216"/>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684F63B8"/>
    <w:multiLevelType w:val="hybridMultilevel"/>
    <w:tmpl w:val="48FAF434"/>
    <w:lvl w:ilvl="0">
      <w:start w:val="1"/>
      <w:numFmt w:val="decimal"/>
      <w:lvlText w:val="(%1)"/>
      <w:lvlJc w:val="left"/>
      <w:pPr>
        <w:tabs>
          <w:tab w:val="num" w:pos="840"/>
        </w:tabs>
        <w:ind w:left="840" w:hanging="360"/>
      </w:pPr>
      <w:rPr>
        <w:rFonts w:hint="default"/>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7" w15:restartNumberingAfterBreak="0">
    <w:nsid w:val="6F0571F6"/>
    <w:multiLevelType w:val="singleLevel"/>
    <w:tmpl w:val="504619EA"/>
    <w:lvl w:ilvl="0">
      <w:start w:val="1"/>
      <w:numFmt w:val="decimalEnclosedCircle"/>
      <w:lvlText w:val="%1"/>
      <w:lvlJc w:val="left"/>
      <w:pPr>
        <w:tabs>
          <w:tab w:val="num" w:pos="480"/>
        </w:tabs>
        <w:ind w:left="480" w:hanging="240"/>
      </w:pPr>
      <w:rPr>
        <w:rFonts w:hint="eastAsia"/>
      </w:rPr>
    </w:lvl>
  </w:abstractNum>
  <w:num w:numId="1" w16cid:durableId="217939124">
    <w:abstractNumId w:val="1"/>
  </w:num>
  <w:num w:numId="2" w16cid:durableId="1399092507">
    <w:abstractNumId w:val="2"/>
  </w:num>
  <w:num w:numId="3" w16cid:durableId="1469277348">
    <w:abstractNumId w:val="3"/>
  </w:num>
  <w:num w:numId="4" w16cid:durableId="811139786">
    <w:abstractNumId w:val="7"/>
  </w:num>
  <w:num w:numId="5" w16cid:durableId="562986877">
    <w:abstractNumId w:val="5"/>
  </w:num>
  <w:num w:numId="6" w16cid:durableId="897595890">
    <w:abstractNumId w:val="6"/>
  </w:num>
  <w:num w:numId="7" w16cid:durableId="1096094823">
    <w:abstractNumId w:val="0"/>
  </w:num>
  <w:num w:numId="8" w16cid:durableId="1871334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1"/>
  <w:displayHorizontalDrawingGridEvery w:val="2"/>
  <w:characterSpacingControl w:val="compressPunctuation"/>
  <w:hdrShapeDefaults>
    <o:shapedefaults v:ext="edit" spidmax="3074"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CD"/>
    <w:rsid w:val="00097DCD"/>
    <w:rsid w:val="00136986"/>
    <w:rsid w:val="00183B39"/>
    <w:rsid w:val="00184060"/>
    <w:rsid w:val="001A5F26"/>
    <w:rsid w:val="001D024E"/>
    <w:rsid w:val="00212EF6"/>
    <w:rsid w:val="002D7EF7"/>
    <w:rsid w:val="002E7196"/>
    <w:rsid w:val="00354CE3"/>
    <w:rsid w:val="00364B27"/>
    <w:rsid w:val="003857A3"/>
    <w:rsid w:val="00387089"/>
    <w:rsid w:val="0039293B"/>
    <w:rsid w:val="003C2E76"/>
    <w:rsid w:val="00443587"/>
    <w:rsid w:val="004708EF"/>
    <w:rsid w:val="00487130"/>
    <w:rsid w:val="004E19B6"/>
    <w:rsid w:val="00500F09"/>
    <w:rsid w:val="00501AC8"/>
    <w:rsid w:val="005240BE"/>
    <w:rsid w:val="00555281"/>
    <w:rsid w:val="0063475B"/>
    <w:rsid w:val="006641EA"/>
    <w:rsid w:val="006C1D65"/>
    <w:rsid w:val="006F2E6C"/>
    <w:rsid w:val="00714EB4"/>
    <w:rsid w:val="00735F6C"/>
    <w:rsid w:val="007417AF"/>
    <w:rsid w:val="0076149E"/>
    <w:rsid w:val="007A4CB4"/>
    <w:rsid w:val="007E721B"/>
    <w:rsid w:val="00805C86"/>
    <w:rsid w:val="008B7146"/>
    <w:rsid w:val="008E5136"/>
    <w:rsid w:val="008F2DC0"/>
    <w:rsid w:val="00910AEA"/>
    <w:rsid w:val="0097345C"/>
    <w:rsid w:val="009C37DD"/>
    <w:rsid w:val="00A33710"/>
    <w:rsid w:val="00B75EB6"/>
    <w:rsid w:val="00BC79DC"/>
    <w:rsid w:val="00BF2BF5"/>
    <w:rsid w:val="00C533C7"/>
    <w:rsid w:val="00CA14F8"/>
    <w:rsid w:val="00D03839"/>
    <w:rsid w:val="00D05BC8"/>
    <w:rsid w:val="00D60481"/>
    <w:rsid w:val="00D713F6"/>
    <w:rsid w:val="00DA0AE3"/>
    <w:rsid w:val="00E17084"/>
    <w:rsid w:val="00E20719"/>
    <w:rsid w:val="00E47821"/>
    <w:rsid w:val="00EA2520"/>
    <w:rsid w:val="00EE470A"/>
    <w:rsid w:val="00F351C7"/>
    <w:rsid w:val="00F40FCD"/>
    <w:rsid w:val="00F547E8"/>
    <w:rsid w:val="00FC1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0,0,0,0"/>
    </o:shapedefaults>
    <o:shapelayout v:ext="edit">
      <o:idmap v:ext="edit" data="2"/>
    </o:shapelayout>
  </w:shapeDefaults>
  <w:decimalSymbol w:val="."/>
  <w:listSeparator w:val=","/>
  <w14:docId w14:val="5A7191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pPr>
      <w:ind w:left="420" w:hanging="420"/>
    </w:pPr>
  </w:style>
  <w:style w:type="paragraph" w:styleId="3">
    <w:name w:val="Body Text Indent 3"/>
    <w:basedOn w:val="a"/>
    <w:pPr>
      <w:ind w:left="525" w:hanging="210"/>
    </w:pPr>
  </w:style>
  <w:style w:type="paragraph" w:styleId="a3">
    <w:name w:val="Closing"/>
    <w:basedOn w:val="a"/>
    <w:next w:val="a"/>
    <w:pPr>
      <w:jc w:val="right"/>
    </w:pPr>
    <w:rPr>
      <w:rFonts w:eastAsia="ＭＳ ゴシック"/>
    </w:rPr>
  </w:style>
  <w:style w:type="paragraph" w:styleId="a4">
    <w:name w:val="header"/>
    <w:basedOn w:val="a"/>
    <w:pPr>
      <w:tabs>
        <w:tab w:val="center" w:pos="4252"/>
        <w:tab w:val="right" w:pos="8504"/>
      </w:tabs>
      <w:snapToGrid w:val="0"/>
    </w:pPr>
  </w:style>
  <w:style w:type="paragraph" w:styleId="a5">
    <w:name w:val="Body Text Indent"/>
    <w:basedOn w:val="a"/>
    <w:pPr>
      <w:ind w:left="210" w:firstLine="21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link w:val="a9"/>
    <w:uiPriority w:val="99"/>
    <w:semiHidden/>
    <w:unhideWhenUsed/>
    <w:rsid w:val="00EA2520"/>
    <w:rPr>
      <w:rFonts w:ascii="Arial" w:eastAsia="ＭＳ ゴシック" w:hAnsi="Arial"/>
      <w:sz w:val="18"/>
      <w:szCs w:val="18"/>
    </w:rPr>
  </w:style>
  <w:style w:type="character" w:customStyle="1" w:styleId="a9">
    <w:name w:val="吹き出し (文字)"/>
    <w:link w:val="a8"/>
    <w:uiPriority w:val="99"/>
    <w:semiHidden/>
    <w:rsid w:val="00EA2520"/>
    <w:rPr>
      <w:rFonts w:ascii="Arial" w:eastAsia="ＭＳ ゴシック" w:hAnsi="Arial" w:cs="Times New Roman"/>
      <w:kern w:val="2"/>
      <w:sz w:val="18"/>
      <w:szCs w:val="18"/>
    </w:rPr>
  </w:style>
  <w:style w:type="paragraph" w:styleId="aa">
    <w:name w:val="Revision"/>
    <w:hidden/>
    <w:uiPriority w:val="99"/>
    <w:semiHidden/>
    <w:rsid w:val="0044358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f3c5645b2f7d90d83d2a5ad38479329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a918f7ceea73d1c58a58ece690d3781a"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Props1.xml><?xml version="1.0" encoding="utf-8"?>
<ds:datastoreItem xmlns:ds="http://schemas.openxmlformats.org/officeDocument/2006/customXml" ds:itemID="{B5E8B91D-BA0E-4ED8-BBC9-D023FF742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785d9-b464-4b8d-bfcf-452bac262bae"/>
    <ds:schemaRef ds:uri="c4ccff96-1eb7-424c-b9f1-dd8312e35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259C9-E22F-4225-81BE-698AD9ECBF9F}">
  <ds:schemaRefs>
    <ds:schemaRef ds:uri="http://schemas.microsoft.com/sharepoint/v3/contenttype/forms"/>
  </ds:schemaRefs>
</ds:datastoreItem>
</file>

<file path=customXml/itemProps3.xml><?xml version="1.0" encoding="utf-8"?>
<ds:datastoreItem xmlns:ds="http://schemas.openxmlformats.org/officeDocument/2006/customXml" ds:itemID="{6FA224EE-7DF0-409A-8424-F133448A1E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3476</Words>
  <Characters>499</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2026-01-23T01:00:00Z</dcterms:created>
  <dcterms:modified xsi:type="dcterms:W3CDTF">2026-01-23T01:00:00Z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0x010100B3F67866ECBEFA4088E042684A8B8F88</vt:lpwstr>
  </property>
</Properties>
</file>