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891C" w14:textId="77777777" w:rsidR="00C112F6" w:rsidRDefault="00C112F6" w:rsidP="0052132C">
      <w:pPr>
        <w:tabs>
          <w:tab w:val="left" w:pos="6195"/>
        </w:tabs>
        <w:rPr>
          <w:sz w:val="20"/>
        </w:rPr>
      </w:pPr>
      <w:r>
        <w:rPr>
          <w:rFonts w:hint="eastAsia"/>
          <w:sz w:val="20"/>
        </w:rPr>
        <w:tab/>
      </w:r>
      <w:r>
        <w:rPr>
          <w:rFonts w:hint="eastAsia"/>
          <w:sz w:val="20"/>
        </w:rPr>
        <w:t>（</w:t>
      </w:r>
      <w:r w:rsidR="0052132C">
        <w:rPr>
          <w:rFonts w:hint="eastAsia"/>
          <w:sz w:val="20"/>
        </w:rPr>
        <w:t>事業場番号</w:t>
      </w:r>
      <w:r>
        <w:rPr>
          <w:rFonts w:hint="eastAsia"/>
          <w:sz w:val="20"/>
        </w:rPr>
        <w:t xml:space="preserve">　　　　　　　）</w:t>
      </w:r>
    </w:p>
    <w:p w14:paraId="2C9FC386" w14:textId="77777777" w:rsidR="0052132C" w:rsidRDefault="0052132C" w:rsidP="0052132C">
      <w:pPr>
        <w:tabs>
          <w:tab w:val="left" w:pos="6195"/>
        </w:tabs>
        <w:rPr>
          <w:rFonts w:hint="eastAsia"/>
          <w:sz w:val="20"/>
        </w:rPr>
      </w:pPr>
    </w:p>
    <w:p w14:paraId="081CC90B" w14:textId="77777777" w:rsidR="00C112F6" w:rsidRDefault="00C112F6">
      <w:pPr>
        <w:rPr>
          <w:rFonts w:hint="eastAsia"/>
        </w:rPr>
      </w:pPr>
    </w:p>
    <w:p w14:paraId="53596AE9" w14:textId="77777777" w:rsidR="00C112F6" w:rsidRDefault="00011139">
      <w:pPr>
        <w:jc w:val="center"/>
        <w:rPr>
          <w:rFonts w:hint="eastAsia"/>
          <w:b/>
          <w:sz w:val="40"/>
        </w:rPr>
      </w:pPr>
      <w:r>
        <w:rPr>
          <w:rFonts w:hint="eastAsia"/>
          <w:b/>
          <w:sz w:val="40"/>
        </w:rPr>
        <w:t>保安管理業務外部委託契約</w:t>
      </w:r>
      <w:r w:rsidR="00C112F6">
        <w:rPr>
          <w:rFonts w:hint="eastAsia"/>
          <w:b/>
          <w:sz w:val="40"/>
        </w:rPr>
        <w:t>解除報告書</w:t>
      </w:r>
    </w:p>
    <w:p w14:paraId="2867442A" w14:textId="77777777" w:rsidR="00C112F6" w:rsidRDefault="00C112F6">
      <w:pPr>
        <w:rPr>
          <w:rFonts w:hint="eastAsia"/>
          <w:sz w:val="20"/>
        </w:rPr>
      </w:pPr>
    </w:p>
    <w:p w14:paraId="1CAEB8BB" w14:textId="77777777" w:rsidR="00C112F6" w:rsidRDefault="00C112F6">
      <w:pPr>
        <w:jc w:val="right"/>
        <w:rPr>
          <w:rFonts w:hint="eastAsia"/>
        </w:rPr>
      </w:pPr>
      <w:r>
        <w:rPr>
          <w:rFonts w:hint="eastAsia"/>
        </w:rPr>
        <w:t xml:space="preserve">　　　年　　　月　　　日</w:t>
      </w:r>
    </w:p>
    <w:p w14:paraId="75F19D9F" w14:textId="77777777" w:rsidR="00C112F6" w:rsidRDefault="00032713">
      <w:pPr>
        <w:snapToGrid w:val="0"/>
        <w:spacing w:line="240" w:lineRule="atLeast"/>
        <w:rPr>
          <w:rFonts w:hint="eastAsia"/>
          <w:sz w:val="32"/>
        </w:rPr>
      </w:pPr>
      <w:r>
        <w:rPr>
          <w:rFonts w:hint="eastAsia"/>
          <w:sz w:val="32"/>
        </w:rPr>
        <w:t>中部近畿産業保安監督部</w:t>
      </w:r>
      <w:r w:rsidR="00C112F6">
        <w:rPr>
          <w:rFonts w:hint="eastAsia"/>
          <w:sz w:val="32"/>
        </w:rPr>
        <w:t>長　殿</w:t>
      </w:r>
    </w:p>
    <w:p w14:paraId="5138C5BC" w14:textId="77777777" w:rsidR="00C112F6" w:rsidRDefault="00C112F6">
      <w:pPr>
        <w:tabs>
          <w:tab w:val="left" w:pos="4095"/>
        </w:tabs>
        <w:rPr>
          <w:rFonts w:hint="eastAsia"/>
          <w:sz w:val="21"/>
        </w:rPr>
      </w:pPr>
    </w:p>
    <w:p w14:paraId="0A06A992" w14:textId="77777777" w:rsidR="00C112F6" w:rsidRDefault="00C112F6">
      <w:pPr>
        <w:tabs>
          <w:tab w:val="left" w:pos="2835"/>
          <w:tab w:val="left" w:pos="4305"/>
        </w:tabs>
        <w:rPr>
          <w:rFonts w:hint="eastAsia"/>
          <w:sz w:val="21"/>
        </w:rPr>
      </w:pPr>
      <w:r>
        <w:rPr>
          <w:rFonts w:hint="eastAsia"/>
          <w:sz w:val="21"/>
        </w:rPr>
        <w:tab/>
      </w:r>
      <w:r>
        <w:rPr>
          <w:rFonts w:hint="eastAsia"/>
          <w:sz w:val="21"/>
        </w:rPr>
        <w:t>委託者（甲）</w:t>
      </w:r>
      <w:r>
        <w:rPr>
          <w:rFonts w:hint="eastAsia"/>
          <w:sz w:val="21"/>
        </w:rPr>
        <w:tab/>
      </w:r>
      <w:r>
        <w:rPr>
          <w:rFonts w:hint="eastAsia"/>
          <w:sz w:val="21"/>
        </w:rPr>
        <w:t xml:space="preserve">　　〒</w:t>
      </w:r>
    </w:p>
    <w:p w14:paraId="3CA40B93" w14:textId="77777777" w:rsidR="00C112F6" w:rsidRDefault="00C112F6">
      <w:pPr>
        <w:tabs>
          <w:tab w:val="left" w:pos="4305"/>
        </w:tabs>
        <w:rPr>
          <w:rFonts w:hint="eastAsia"/>
          <w:sz w:val="21"/>
        </w:rPr>
      </w:pPr>
      <w:r>
        <w:rPr>
          <w:rFonts w:hint="eastAsia"/>
          <w:sz w:val="21"/>
        </w:rPr>
        <w:tab/>
      </w:r>
      <w:r>
        <w:rPr>
          <w:rFonts w:hint="eastAsia"/>
          <w:sz w:val="21"/>
        </w:rPr>
        <w:t>住所</w:t>
      </w:r>
    </w:p>
    <w:p w14:paraId="7C5CCF74" w14:textId="77777777" w:rsidR="00C112F6" w:rsidRDefault="00C112F6">
      <w:pPr>
        <w:tabs>
          <w:tab w:val="left" w:pos="4305"/>
        </w:tabs>
        <w:rPr>
          <w:rFonts w:hint="eastAsia"/>
          <w:sz w:val="21"/>
        </w:rPr>
      </w:pPr>
      <w:r>
        <w:rPr>
          <w:rFonts w:hint="eastAsia"/>
          <w:sz w:val="21"/>
        </w:rPr>
        <w:tab/>
      </w:r>
      <w:r>
        <w:rPr>
          <w:rFonts w:hint="eastAsia"/>
          <w:sz w:val="21"/>
        </w:rPr>
        <w:t>名称</w:t>
      </w:r>
    </w:p>
    <w:p w14:paraId="0F8F992B" w14:textId="77777777" w:rsidR="00C112F6" w:rsidRDefault="00C112F6">
      <w:pPr>
        <w:tabs>
          <w:tab w:val="left" w:pos="4305"/>
        </w:tabs>
        <w:rPr>
          <w:rFonts w:hint="eastAsia"/>
          <w:sz w:val="21"/>
        </w:rPr>
      </w:pPr>
      <w:r>
        <w:rPr>
          <w:rFonts w:hint="eastAsia"/>
          <w:sz w:val="21"/>
        </w:rPr>
        <w:tab/>
      </w:r>
      <w:r>
        <w:rPr>
          <w:rFonts w:hint="eastAsia"/>
          <w:sz w:val="21"/>
        </w:rPr>
        <w:t>氏名</w:t>
      </w:r>
    </w:p>
    <w:p w14:paraId="12F3BC33" w14:textId="77777777" w:rsidR="00C112F6" w:rsidRDefault="00C112F6">
      <w:pPr>
        <w:tabs>
          <w:tab w:val="left" w:pos="4305"/>
        </w:tabs>
        <w:jc w:val="right"/>
        <w:rPr>
          <w:rFonts w:hint="eastAsia"/>
          <w:sz w:val="21"/>
        </w:rPr>
      </w:pPr>
    </w:p>
    <w:p w14:paraId="2B879F22" w14:textId="77777777" w:rsidR="00C112F6" w:rsidRDefault="00C112F6">
      <w:pPr>
        <w:tabs>
          <w:tab w:val="left" w:pos="2835"/>
          <w:tab w:val="left" w:pos="4305"/>
        </w:tabs>
        <w:rPr>
          <w:rFonts w:hint="eastAsia"/>
          <w:sz w:val="21"/>
        </w:rPr>
      </w:pPr>
      <w:r>
        <w:rPr>
          <w:rFonts w:hint="eastAsia"/>
          <w:sz w:val="21"/>
        </w:rPr>
        <w:tab/>
      </w:r>
      <w:r>
        <w:rPr>
          <w:rFonts w:hint="eastAsia"/>
          <w:sz w:val="21"/>
        </w:rPr>
        <w:t>受託者（乙）</w:t>
      </w:r>
      <w:r>
        <w:rPr>
          <w:rFonts w:hint="eastAsia"/>
          <w:sz w:val="21"/>
        </w:rPr>
        <w:tab/>
      </w:r>
      <w:r>
        <w:rPr>
          <w:rFonts w:hint="eastAsia"/>
          <w:sz w:val="21"/>
        </w:rPr>
        <w:t xml:space="preserve">　　〒</w:t>
      </w:r>
    </w:p>
    <w:p w14:paraId="0CF0B472" w14:textId="77777777" w:rsidR="00C112F6" w:rsidRDefault="00C112F6">
      <w:pPr>
        <w:tabs>
          <w:tab w:val="left" w:pos="4305"/>
        </w:tabs>
        <w:rPr>
          <w:rFonts w:hint="eastAsia"/>
          <w:sz w:val="21"/>
        </w:rPr>
      </w:pPr>
      <w:r>
        <w:rPr>
          <w:rFonts w:hint="eastAsia"/>
          <w:sz w:val="21"/>
        </w:rPr>
        <w:tab/>
      </w:r>
      <w:r>
        <w:rPr>
          <w:rFonts w:hint="eastAsia"/>
          <w:sz w:val="21"/>
        </w:rPr>
        <w:t>住所</w:t>
      </w:r>
    </w:p>
    <w:p w14:paraId="09472BC5" w14:textId="77777777" w:rsidR="00C112F6" w:rsidRDefault="00C112F6">
      <w:pPr>
        <w:tabs>
          <w:tab w:val="left" w:pos="4305"/>
        </w:tabs>
        <w:rPr>
          <w:rFonts w:hint="eastAsia"/>
          <w:sz w:val="21"/>
        </w:rPr>
      </w:pPr>
      <w:r>
        <w:rPr>
          <w:rFonts w:hint="eastAsia"/>
          <w:sz w:val="21"/>
        </w:rPr>
        <w:tab/>
      </w:r>
      <w:r>
        <w:rPr>
          <w:rFonts w:hint="eastAsia"/>
          <w:sz w:val="21"/>
        </w:rPr>
        <w:t>氏名</w:t>
      </w:r>
    </w:p>
    <w:p w14:paraId="0A66DA72" w14:textId="77777777" w:rsidR="00C112F6" w:rsidRDefault="00C112F6">
      <w:pPr>
        <w:tabs>
          <w:tab w:val="left" w:pos="4305"/>
        </w:tabs>
        <w:jc w:val="right"/>
        <w:rPr>
          <w:rFonts w:hint="eastAsia"/>
          <w:sz w:val="21"/>
        </w:rPr>
      </w:pPr>
    </w:p>
    <w:p w14:paraId="26D6EB88" w14:textId="77777777" w:rsidR="00C112F6" w:rsidRDefault="00C112F6">
      <w:pPr>
        <w:tabs>
          <w:tab w:val="left" w:pos="3360"/>
        </w:tabs>
        <w:rPr>
          <w:rFonts w:hint="eastAsia"/>
          <w:sz w:val="21"/>
        </w:rPr>
      </w:pPr>
    </w:p>
    <w:p w14:paraId="1E168904" w14:textId="77777777" w:rsidR="00C112F6" w:rsidRDefault="00C112F6">
      <w:pPr>
        <w:tabs>
          <w:tab w:val="left" w:pos="4725"/>
        </w:tabs>
        <w:jc w:val="right"/>
        <w:rPr>
          <w:rFonts w:hint="eastAsia"/>
          <w:sz w:val="21"/>
        </w:rPr>
      </w:pPr>
    </w:p>
    <w:p w14:paraId="6193124D" w14:textId="77777777" w:rsidR="00C112F6" w:rsidRDefault="00C112F6">
      <w:pPr>
        <w:rPr>
          <w:rFonts w:hint="eastAsia"/>
          <w:sz w:val="21"/>
        </w:rPr>
      </w:pPr>
      <w:r>
        <w:rPr>
          <w:rFonts w:hint="eastAsia"/>
          <w:sz w:val="21"/>
        </w:rPr>
        <w:t xml:space="preserve">　自家用電気工作物の保安管理に関する契約の解除について下記の自家用電気工作物の保安管理に関する契約を解除したので報告いたします。</w:t>
      </w:r>
    </w:p>
    <w:p w14:paraId="6232087C" w14:textId="77777777" w:rsidR="00C112F6" w:rsidRDefault="00C112F6">
      <w:pPr>
        <w:pStyle w:val="a3"/>
        <w:rPr>
          <w:rFonts w:hint="eastAsia"/>
          <w:sz w:val="24"/>
        </w:rPr>
      </w:pPr>
      <w:r>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035"/>
      </w:tblGrid>
      <w:tr w:rsidR="00C112F6" w14:paraId="1B80E8DA" w14:textId="77777777">
        <w:tblPrEx>
          <w:tblCellMar>
            <w:top w:w="0" w:type="dxa"/>
            <w:bottom w:w="0" w:type="dxa"/>
          </w:tblCellMar>
        </w:tblPrEx>
        <w:trPr>
          <w:cantSplit/>
          <w:trHeight w:val="750"/>
        </w:trPr>
        <w:tc>
          <w:tcPr>
            <w:tcW w:w="2094" w:type="dxa"/>
            <w:vAlign w:val="center"/>
          </w:tcPr>
          <w:p w14:paraId="347C6832" w14:textId="77777777" w:rsidR="00C112F6" w:rsidRDefault="00C112F6">
            <w:pPr>
              <w:jc w:val="distribute"/>
              <w:rPr>
                <w:rFonts w:hint="eastAsia"/>
                <w:sz w:val="20"/>
              </w:rPr>
            </w:pPr>
            <w:r>
              <w:rPr>
                <w:rFonts w:hint="eastAsia"/>
                <w:sz w:val="20"/>
              </w:rPr>
              <w:t>自家用電気工作物名</w:t>
            </w:r>
          </w:p>
        </w:tc>
        <w:tc>
          <w:tcPr>
            <w:tcW w:w="7035" w:type="dxa"/>
            <w:vAlign w:val="center"/>
          </w:tcPr>
          <w:p w14:paraId="23B61644" w14:textId="77777777" w:rsidR="00C112F6" w:rsidRDefault="00C112F6">
            <w:pPr>
              <w:rPr>
                <w:rFonts w:hint="eastAsia"/>
                <w:sz w:val="20"/>
              </w:rPr>
            </w:pPr>
          </w:p>
        </w:tc>
      </w:tr>
      <w:tr w:rsidR="00C112F6" w14:paraId="49D7788B" w14:textId="77777777">
        <w:tblPrEx>
          <w:tblCellMar>
            <w:top w:w="0" w:type="dxa"/>
            <w:bottom w:w="0" w:type="dxa"/>
          </w:tblCellMar>
        </w:tblPrEx>
        <w:trPr>
          <w:cantSplit/>
          <w:trHeight w:val="750"/>
        </w:trPr>
        <w:tc>
          <w:tcPr>
            <w:tcW w:w="2094" w:type="dxa"/>
            <w:vAlign w:val="center"/>
          </w:tcPr>
          <w:p w14:paraId="3B71A4E0" w14:textId="77777777" w:rsidR="00C112F6" w:rsidRDefault="00C112F6">
            <w:pPr>
              <w:jc w:val="distribute"/>
              <w:rPr>
                <w:rFonts w:hint="eastAsia"/>
                <w:sz w:val="20"/>
              </w:rPr>
            </w:pPr>
            <w:r>
              <w:rPr>
                <w:rFonts w:hint="eastAsia"/>
                <w:sz w:val="20"/>
              </w:rPr>
              <w:t>同上所在地</w:t>
            </w:r>
          </w:p>
        </w:tc>
        <w:tc>
          <w:tcPr>
            <w:tcW w:w="7035" w:type="dxa"/>
            <w:vAlign w:val="center"/>
          </w:tcPr>
          <w:p w14:paraId="11CEE943" w14:textId="77777777" w:rsidR="00C112F6" w:rsidRDefault="00C112F6">
            <w:pPr>
              <w:rPr>
                <w:rFonts w:hint="eastAsia"/>
                <w:sz w:val="20"/>
              </w:rPr>
            </w:pPr>
          </w:p>
        </w:tc>
      </w:tr>
      <w:tr w:rsidR="00C112F6" w14:paraId="074B4C7D" w14:textId="77777777">
        <w:tblPrEx>
          <w:tblCellMar>
            <w:top w:w="0" w:type="dxa"/>
            <w:bottom w:w="0" w:type="dxa"/>
          </w:tblCellMar>
        </w:tblPrEx>
        <w:trPr>
          <w:cantSplit/>
          <w:trHeight w:val="570"/>
        </w:trPr>
        <w:tc>
          <w:tcPr>
            <w:tcW w:w="2094" w:type="dxa"/>
            <w:vAlign w:val="center"/>
          </w:tcPr>
          <w:p w14:paraId="6A385817" w14:textId="77777777" w:rsidR="00C112F6" w:rsidRDefault="00C112F6">
            <w:pPr>
              <w:jc w:val="distribute"/>
              <w:rPr>
                <w:rFonts w:hint="eastAsia"/>
                <w:sz w:val="20"/>
              </w:rPr>
            </w:pPr>
            <w:r>
              <w:rPr>
                <w:rFonts w:hint="eastAsia"/>
                <w:sz w:val="20"/>
              </w:rPr>
              <w:t>受電電圧</w:t>
            </w:r>
          </w:p>
        </w:tc>
        <w:tc>
          <w:tcPr>
            <w:tcW w:w="7035" w:type="dxa"/>
            <w:vAlign w:val="center"/>
          </w:tcPr>
          <w:p w14:paraId="0E986444" w14:textId="77777777" w:rsidR="00C112F6" w:rsidRDefault="00C112F6">
            <w:pPr>
              <w:rPr>
                <w:rFonts w:hint="eastAsia"/>
                <w:sz w:val="20"/>
              </w:rPr>
            </w:pPr>
          </w:p>
        </w:tc>
      </w:tr>
      <w:tr w:rsidR="00C112F6" w14:paraId="323C2B73" w14:textId="77777777">
        <w:tblPrEx>
          <w:tblCellMar>
            <w:top w:w="0" w:type="dxa"/>
            <w:bottom w:w="0" w:type="dxa"/>
          </w:tblCellMar>
        </w:tblPrEx>
        <w:trPr>
          <w:cantSplit/>
          <w:trHeight w:val="537"/>
        </w:trPr>
        <w:tc>
          <w:tcPr>
            <w:tcW w:w="2094" w:type="dxa"/>
            <w:vAlign w:val="center"/>
          </w:tcPr>
          <w:p w14:paraId="6EC20B55" w14:textId="77777777" w:rsidR="00C112F6" w:rsidRDefault="009A26A5">
            <w:pPr>
              <w:jc w:val="distribute"/>
              <w:rPr>
                <w:rFonts w:hint="eastAsia"/>
                <w:sz w:val="20"/>
              </w:rPr>
            </w:pPr>
            <w:r>
              <w:rPr>
                <w:rFonts w:hint="eastAsia"/>
                <w:sz w:val="20"/>
              </w:rPr>
              <w:t>設備容量</w:t>
            </w:r>
          </w:p>
        </w:tc>
        <w:tc>
          <w:tcPr>
            <w:tcW w:w="7035" w:type="dxa"/>
            <w:vAlign w:val="center"/>
          </w:tcPr>
          <w:p w14:paraId="2539B75D" w14:textId="77777777" w:rsidR="00C112F6" w:rsidRDefault="00C112F6">
            <w:pPr>
              <w:rPr>
                <w:rFonts w:hint="eastAsia"/>
                <w:sz w:val="20"/>
              </w:rPr>
            </w:pPr>
          </w:p>
        </w:tc>
      </w:tr>
      <w:tr w:rsidR="00C112F6" w14:paraId="22AE4E99" w14:textId="77777777">
        <w:tblPrEx>
          <w:tblCellMar>
            <w:top w:w="0" w:type="dxa"/>
            <w:bottom w:w="0" w:type="dxa"/>
          </w:tblCellMar>
        </w:tblPrEx>
        <w:trPr>
          <w:cantSplit/>
          <w:trHeight w:val="750"/>
        </w:trPr>
        <w:tc>
          <w:tcPr>
            <w:tcW w:w="2094" w:type="dxa"/>
            <w:vAlign w:val="center"/>
          </w:tcPr>
          <w:p w14:paraId="495BAB40" w14:textId="77777777" w:rsidR="00C112F6" w:rsidRDefault="00C112F6">
            <w:pPr>
              <w:jc w:val="distribute"/>
              <w:rPr>
                <w:rFonts w:hint="eastAsia"/>
                <w:sz w:val="20"/>
              </w:rPr>
            </w:pPr>
            <w:r>
              <w:rPr>
                <w:rFonts w:hint="eastAsia"/>
                <w:sz w:val="20"/>
              </w:rPr>
              <w:t>解除年月日</w:t>
            </w:r>
          </w:p>
        </w:tc>
        <w:tc>
          <w:tcPr>
            <w:tcW w:w="7035" w:type="dxa"/>
            <w:vAlign w:val="center"/>
          </w:tcPr>
          <w:p w14:paraId="5CC5933C" w14:textId="77777777" w:rsidR="00C112F6" w:rsidRDefault="00C112F6">
            <w:pPr>
              <w:rPr>
                <w:rFonts w:hint="eastAsia"/>
                <w:sz w:val="20"/>
              </w:rPr>
            </w:pPr>
          </w:p>
        </w:tc>
      </w:tr>
      <w:tr w:rsidR="00C112F6" w14:paraId="275B87FA" w14:textId="77777777">
        <w:tblPrEx>
          <w:tblCellMar>
            <w:top w:w="0" w:type="dxa"/>
            <w:bottom w:w="0" w:type="dxa"/>
          </w:tblCellMar>
        </w:tblPrEx>
        <w:trPr>
          <w:cantSplit/>
          <w:trHeight w:val="750"/>
        </w:trPr>
        <w:tc>
          <w:tcPr>
            <w:tcW w:w="2094" w:type="dxa"/>
            <w:vAlign w:val="center"/>
          </w:tcPr>
          <w:p w14:paraId="140A0958" w14:textId="77777777" w:rsidR="00C112F6" w:rsidRDefault="00C112F6">
            <w:pPr>
              <w:jc w:val="distribute"/>
              <w:rPr>
                <w:rFonts w:hint="eastAsia"/>
                <w:sz w:val="20"/>
              </w:rPr>
            </w:pPr>
            <w:r>
              <w:rPr>
                <w:rFonts w:hint="eastAsia"/>
                <w:sz w:val="20"/>
              </w:rPr>
              <w:t>解除の理由</w:t>
            </w:r>
          </w:p>
        </w:tc>
        <w:tc>
          <w:tcPr>
            <w:tcW w:w="7035" w:type="dxa"/>
            <w:vAlign w:val="center"/>
          </w:tcPr>
          <w:p w14:paraId="60152C90" w14:textId="77777777" w:rsidR="00C112F6" w:rsidRDefault="00C112F6">
            <w:pPr>
              <w:rPr>
                <w:rFonts w:hint="eastAsia"/>
                <w:sz w:val="20"/>
              </w:rPr>
            </w:pPr>
          </w:p>
        </w:tc>
      </w:tr>
      <w:tr w:rsidR="00C112F6" w14:paraId="78AE7722" w14:textId="77777777">
        <w:tblPrEx>
          <w:tblCellMar>
            <w:top w:w="0" w:type="dxa"/>
            <w:bottom w:w="0" w:type="dxa"/>
          </w:tblCellMar>
        </w:tblPrEx>
        <w:trPr>
          <w:cantSplit/>
          <w:trHeight w:val="1169"/>
        </w:trPr>
        <w:tc>
          <w:tcPr>
            <w:tcW w:w="2094" w:type="dxa"/>
            <w:vAlign w:val="center"/>
          </w:tcPr>
          <w:p w14:paraId="7D7C385D" w14:textId="77777777" w:rsidR="00C112F6" w:rsidRDefault="00C112F6">
            <w:pPr>
              <w:jc w:val="distribute"/>
              <w:rPr>
                <w:rFonts w:hint="eastAsia"/>
                <w:sz w:val="20"/>
              </w:rPr>
            </w:pPr>
            <w:r>
              <w:rPr>
                <w:rFonts w:hint="eastAsia"/>
                <w:sz w:val="20"/>
              </w:rPr>
              <w:t>備考</w:t>
            </w:r>
          </w:p>
        </w:tc>
        <w:tc>
          <w:tcPr>
            <w:tcW w:w="7035" w:type="dxa"/>
            <w:vAlign w:val="center"/>
          </w:tcPr>
          <w:p w14:paraId="218B50FB" w14:textId="77777777" w:rsidR="00C112F6" w:rsidRDefault="00C112F6">
            <w:pPr>
              <w:rPr>
                <w:rFonts w:hint="eastAsia"/>
                <w:sz w:val="20"/>
              </w:rPr>
            </w:pPr>
          </w:p>
        </w:tc>
      </w:tr>
    </w:tbl>
    <w:p w14:paraId="581D5E44" w14:textId="77777777" w:rsidR="00C112F6" w:rsidRDefault="00C112F6">
      <w:pPr>
        <w:tabs>
          <w:tab w:val="left" w:pos="315"/>
          <w:tab w:val="left" w:pos="525"/>
        </w:tabs>
        <w:snapToGrid w:val="0"/>
        <w:spacing w:line="200" w:lineRule="atLeast"/>
        <w:ind w:left="525" w:hanging="630"/>
        <w:rPr>
          <w:rFonts w:hint="eastAsia"/>
        </w:rPr>
      </w:pPr>
    </w:p>
    <w:sectPr w:rsidR="00C112F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A11C" w14:textId="77777777" w:rsidR="00E67976" w:rsidRDefault="00E67976" w:rsidP="00521673">
      <w:r>
        <w:separator/>
      </w:r>
    </w:p>
  </w:endnote>
  <w:endnote w:type="continuationSeparator" w:id="0">
    <w:p w14:paraId="2C50F4E7" w14:textId="77777777" w:rsidR="00E67976" w:rsidRDefault="00E67976" w:rsidP="0052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355" w14:textId="77777777" w:rsidR="00521673" w:rsidRDefault="0052167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F2EE" w14:textId="77777777" w:rsidR="00521673" w:rsidRDefault="0052167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D7FD" w14:textId="77777777" w:rsidR="00521673" w:rsidRDefault="005216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6E4D" w14:textId="77777777" w:rsidR="00E67976" w:rsidRDefault="00E67976" w:rsidP="00521673">
      <w:r>
        <w:separator/>
      </w:r>
    </w:p>
  </w:footnote>
  <w:footnote w:type="continuationSeparator" w:id="0">
    <w:p w14:paraId="2D50799B" w14:textId="77777777" w:rsidR="00E67976" w:rsidRDefault="00E67976" w:rsidP="0052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3ADB" w14:textId="77777777" w:rsidR="00521673" w:rsidRDefault="005216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825" w14:textId="77777777" w:rsidR="00521673" w:rsidRDefault="0052167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DC74" w14:textId="77777777" w:rsidR="00521673" w:rsidRDefault="0052167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AEB"/>
    <w:multiLevelType w:val="singleLevel"/>
    <w:tmpl w:val="FF9EEB84"/>
    <w:lvl w:ilvl="0">
      <w:start w:val="4"/>
      <w:numFmt w:val="decimal"/>
      <w:lvlText w:val="%1."/>
      <w:lvlJc w:val="left"/>
      <w:pPr>
        <w:tabs>
          <w:tab w:val="num" w:pos="525"/>
        </w:tabs>
        <w:ind w:left="525" w:hanging="210"/>
      </w:pPr>
      <w:rPr>
        <w:rFonts w:hint="eastAsia"/>
      </w:rPr>
    </w:lvl>
  </w:abstractNum>
  <w:abstractNum w:abstractNumId="1" w15:restartNumberingAfterBreak="0">
    <w:nsid w:val="20533DEE"/>
    <w:multiLevelType w:val="singleLevel"/>
    <w:tmpl w:val="2FF2A604"/>
    <w:lvl w:ilvl="0">
      <w:start w:val="3"/>
      <w:numFmt w:val="decimal"/>
      <w:lvlText w:val="%1."/>
      <w:lvlJc w:val="left"/>
      <w:pPr>
        <w:tabs>
          <w:tab w:val="num" w:pos="525"/>
        </w:tabs>
        <w:ind w:left="525" w:hanging="210"/>
      </w:pPr>
      <w:rPr>
        <w:rFonts w:hint="eastAsia"/>
      </w:rPr>
    </w:lvl>
  </w:abstractNum>
  <w:abstractNum w:abstractNumId="2"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3" w15:restartNumberingAfterBreak="0">
    <w:nsid w:val="60EE4FBB"/>
    <w:multiLevelType w:val="singleLevel"/>
    <w:tmpl w:val="D046B1F4"/>
    <w:lvl w:ilvl="0">
      <w:start w:val="1"/>
      <w:numFmt w:val="decimalFullWidth"/>
      <w:lvlText w:val="%1．"/>
      <w:lvlJc w:val="left"/>
      <w:pPr>
        <w:tabs>
          <w:tab w:val="num" w:pos="450"/>
        </w:tabs>
        <w:ind w:left="450" w:hanging="450"/>
      </w:pPr>
      <w:rPr>
        <w:rFonts w:hint="eastAsia"/>
      </w:rPr>
    </w:lvl>
  </w:abstractNum>
  <w:abstractNum w:abstractNumId="4"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1879971751">
    <w:abstractNumId w:val="4"/>
  </w:num>
  <w:num w:numId="2" w16cid:durableId="280304292">
    <w:abstractNumId w:val="2"/>
  </w:num>
  <w:num w:numId="3" w16cid:durableId="1179544950">
    <w:abstractNumId w:val="5"/>
  </w:num>
  <w:num w:numId="4" w16cid:durableId="667290310">
    <w:abstractNumId w:val="0"/>
  </w:num>
  <w:num w:numId="5" w16cid:durableId="179004680">
    <w:abstractNumId w:val="3"/>
  </w:num>
  <w:num w:numId="6" w16cid:durableId="56206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8A"/>
    <w:rsid w:val="00011139"/>
    <w:rsid w:val="00032713"/>
    <w:rsid w:val="002802A9"/>
    <w:rsid w:val="00291828"/>
    <w:rsid w:val="002F1C1B"/>
    <w:rsid w:val="0052132C"/>
    <w:rsid w:val="00521673"/>
    <w:rsid w:val="006D0C0A"/>
    <w:rsid w:val="008E67D6"/>
    <w:rsid w:val="009A26A5"/>
    <w:rsid w:val="00A907D2"/>
    <w:rsid w:val="00BB438A"/>
    <w:rsid w:val="00C112F6"/>
    <w:rsid w:val="00D11759"/>
    <w:rsid w:val="00DD30E9"/>
    <w:rsid w:val="00DD637A"/>
    <w:rsid w:val="00E6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AAF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8"/>
    </w:rPr>
  </w:style>
  <w:style w:type="paragraph" w:styleId="a4">
    <w:name w:val="Closing"/>
    <w:basedOn w:val="a"/>
    <w:next w:val="a"/>
    <w:pPr>
      <w:jc w:val="right"/>
    </w:pPr>
    <w:rPr>
      <w:sz w:val="28"/>
    </w:rPr>
  </w:style>
  <w:style w:type="paragraph" w:styleId="a5">
    <w:name w:val="header"/>
    <w:basedOn w:val="a"/>
    <w:link w:val="a6"/>
    <w:uiPriority w:val="99"/>
    <w:unhideWhenUsed/>
    <w:rsid w:val="00521673"/>
    <w:pPr>
      <w:tabs>
        <w:tab w:val="center" w:pos="4252"/>
        <w:tab w:val="right" w:pos="8504"/>
      </w:tabs>
      <w:snapToGrid w:val="0"/>
    </w:pPr>
  </w:style>
  <w:style w:type="character" w:customStyle="1" w:styleId="a6">
    <w:name w:val="ヘッダー (文字)"/>
    <w:link w:val="a5"/>
    <w:uiPriority w:val="99"/>
    <w:rsid w:val="00521673"/>
    <w:rPr>
      <w:rFonts w:ascii="Century Schoolbook" w:hAnsi="Century Schoolbook"/>
      <w:color w:val="000000"/>
      <w:kern w:val="2"/>
      <w:sz w:val="22"/>
    </w:rPr>
  </w:style>
  <w:style w:type="paragraph" w:styleId="a7">
    <w:name w:val="footer"/>
    <w:basedOn w:val="a"/>
    <w:link w:val="a8"/>
    <w:uiPriority w:val="99"/>
    <w:unhideWhenUsed/>
    <w:rsid w:val="00521673"/>
    <w:pPr>
      <w:tabs>
        <w:tab w:val="center" w:pos="4252"/>
        <w:tab w:val="right" w:pos="8504"/>
      </w:tabs>
      <w:snapToGrid w:val="0"/>
    </w:pPr>
  </w:style>
  <w:style w:type="character" w:customStyle="1" w:styleId="a8">
    <w:name w:val="フッター (文字)"/>
    <w:link w:val="a7"/>
    <w:uiPriority w:val="99"/>
    <w:rsid w:val="00521673"/>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documentManagement>
</p:properties>
</file>

<file path=customXml/itemProps1.xml><?xml version="1.0" encoding="utf-8"?>
<ds:datastoreItem xmlns:ds="http://schemas.openxmlformats.org/officeDocument/2006/customXml" ds:itemID="{DAF9A815-C090-4AD9-81E1-C188EC25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172F-785E-4417-97CA-B9088A6A95BB}">
  <ds:schemaRefs>
    <ds:schemaRef ds:uri="http://schemas.microsoft.com/sharepoint/v3/contenttype/forms"/>
  </ds:schemaRefs>
</ds:datastoreItem>
</file>

<file path=customXml/itemProps3.xml><?xml version="1.0" encoding="utf-8"?>
<ds:datastoreItem xmlns:ds="http://schemas.openxmlformats.org/officeDocument/2006/customXml" ds:itemID="{5DAA5679-5CBC-485B-A05E-9C3D9E7AA6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2026-01-23T02:01:00Z</dcterms:created>
  <dcterms:modified xsi:type="dcterms:W3CDTF">2026-01-23T02:01:00Z</dcterms:modified>
</cp:coreProperties>
</file>