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1F84" w14:textId="77777777" w:rsidR="00CE74A5" w:rsidRPr="00D33FC3" w:rsidRDefault="000216CA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  <w:noProof/>
          <w:lang w:val="ja-JP"/>
        </w:rPr>
        <w:pict w14:anchorId="6F5D9ACB">
          <v:roundrect id="_x0000_s2051" style="position:absolute;left:0;text-align:left;margin-left:139.7pt;margin-top:-27.5pt;width:229.5pt;height:90pt;z-index:251658240" arcsize="10923f" strokecolor="red" strokeweight="3pt">
            <v:textbox inset="5.85pt,.7pt,5.85pt,.7pt">
              <w:txbxContent>
                <w:p w14:paraId="659D5E2F" w14:textId="77777777" w:rsidR="000216CA" w:rsidRPr="006D6564" w:rsidRDefault="000216CA" w:rsidP="000216CA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本届出は施行日前（令和５年３月２０日）にすでに使用を開始している設備であって</w:t>
                  </w:r>
                  <w:r>
                    <w:rPr>
                      <w:rFonts w:hint="eastAsia"/>
                      <w:sz w:val="20"/>
                    </w:rPr>
                    <w:t>FIT</w:t>
                  </w:r>
                  <w:r>
                    <w:rPr>
                      <w:rFonts w:hint="eastAsia"/>
                      <w:sz w:val="20"/>
                    </w:rPr>
                    <w:t>認定を取得していない設備が施行日以後６ヶ月以内に提出する際に使用する様式です。</w:t>
                  </w:r>
                </w:p>
              </w:txbxContent>
            </v:textbox>
          </v:roundrect>
        </w:pict>
      </w:r>
      <w:r w:rsidR="00205974">
        <w:rPr>
          <w:rFonts w:hint="eastAsia"/>
        </w:rPr>
        <w:t>（記載例）</w:t>
      </w:r>
    </w:p>
    <w:p w14:paraId="445DCEFD" w14:textId="77777777" w:rsidR="0057043E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5DDA970D" w14:textId="77777777" w:rsidR="0057043E" w:rsidRPr="00D578C8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25E1B114" w14:textId="77777777" w:rsidR="0057043E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5E53208F" w14:textId="77777777" w:rsidR="0057043E" w:rsidRDefault="0057043E" w:rsidP="0057043E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3614F50D" w14:textId="77777777" w:rsidR="007149E3" w:rsidRPr="0057043E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5D09CB2A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5BC3E31F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04ED0670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141CB8ED" w14:textId="77777777" w:rsidR="007501AE" w:rsidRPr="00380269" w:rsidRDefault="00510599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中部近畿</w:t>
      </w:r>
      <w:r w:rsidR="0011082A" w:rsidRPr="0011082A">
        <w:rPr>
          <w:rFonts w:hint="eastAsia"/>
          <w:color w:val="FF0000"/>
          <w:sz w:val="24"/>
          <w:szCs w:val="24"/>
        </w:rPr>
        <w:t>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2CEF2574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6D7CA64F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205165D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7837DCC0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121CB254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365A75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444D24">
        <w:rPr>
          <w:rFonts w:hint="eastAsia"/>
          <w:color w:val="FF0000"/>
          <w:sz w:val="22"/>
          <w:szCs w:val="22"/>
        </w:rPr>
        <w:t xml:space="preserve">　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  <w:r w:rsidR="00444D24" w:rsidRPr="0011082A">
        <w:rPr>
          <w:rFonts w:hint="eastAsia"/>
          <w:color w:val="FF0000"/>
          <w:sz w:val="22"/>
          <w:szCs w:val="22"/>
        </w:rPr>
        <w:t>@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</w:p>
    <w:p w14:paraId="71F20EAA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6E297AE7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485CE687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2F04B790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6302E614" w14:textId="77777777" w:rsidR="0057043E" w:rsidRDefault="0057043E" w:rsidP="0057043E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7220E5DF" w14:textId="77777777" w:rsidTr="00BD1B4E">
        <w:tc>
          <w:tcPr>
            <w:tcW w:w="534" w:type="dxa"/>
            <w:vMerge w:val="restart"/>
            <w:shd w:val="clear" w:color="auto" w:fill="auto"/>
          </w:tcPr>
          <w:p w14:paraId="01417425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471171FA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034E690E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2B217DE5" w14:textId="77777777" w:rsidTr="00BD1B4E">
        <w:tc>
          <w:tcPr>
            <w:tcW w:w="534" w:type="dxa"/>
            <w:vMerge/>
            <w:shd w:val="clear" w:color="auto" w:fill="auto"/>
          </w:tcPr>
          <w:p w14:paraId="731F8729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B91171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282EEC07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70659A01" w14:textId="77777777" w:rsidTr="00BD1B4E">
        <w:tc>
          <w:tcPr>
            <w:tcW w:w="534" w:type="dxa"/>
            <w:vMerge/>
            <w:shd w:val="clear" w:color="auto" w:fill="auto"/>
          </w:tcPr>
          <w:p w14:paraId="3EE77A41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149F511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1D4B64C5" w14:textId="77777777" w:rsidR="007501AE" w:rsidRPr="0011082A" w:rsidRDefault="004544B4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風力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発電設備</w:t>
            </w:r>
          </w:p>
        </w:tc>
      </w:tr>
      <w:tr w:rsidR="007501AE" w:rsidRPr="00BD1B4E" w14:paraId="56D3D667" w14:textId="77777777" w:rsidTr="00BD1B4E">
        <w:tc>
          <w:tcPr>
            <w:tcW w:w="534" w:type="dxa"/>
            <w:vMerge/>
            <w:shd w:val="clear" w:color="auto" w:fill="auto"/>
          </w:tcPr>
          <w:p w14:paraId="04D1FA4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67BF8A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5CFFA7C3" w14:textId="77777777" w:rsidR="007501AE" w:rsidRPr="00A8478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  <w:r w:rsidR="00A8478A">
              <w:rPr>
                <w:rFonts w:hint="eastAsia"/>
                <w:color w:val="FF0000"/>
                <w:sz w:val="22"/>
                <w:szCs w:val="22"/>
              </w:rPr>
              <w:t>（○</w:t>
            </w:r>
            <w:r w:rsidR="00A8478A">
              <w:rPr>
                <w:color w:val="FF0000"/>
                <w:sz w:val="22"/>
                <w:szCs w:val="22"/>
              </w:rPr>
              <w:t>kW</w:t>
            </w:r>
            <w:r w:rsidR="00A8478A">
              <w:rPr>
                <w:rFonts w:hint="eastAsia"/>
                <w:color w:val="FF0000"/>
                <w:sz w:val="22"/>
                <w:szCs w:val="22"/>
              </w:rPr>
              <w:t>×○基）</w:t>
            </w:r>
          </w:p>
        </w:tc>
      </w:tr>
      <w:tr w:rsidR="007501AE" w:rsidRPr="00BD1B4E" w14:paraId="1C98CB86" w14:textId="77777777" w:rsidTr="00BD1B4E">
        <w:tc>
          <w:tcPr>
            <w:tcW w:w="534" w:type="dxa"/>
            <w:vMerge w:val="restart"/>
            <w:shd w:val="clear" w:color="auto" w:fill="auto"/>
          </w:tcPr>
          <w:p w14:paraId="17D52335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66B47068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334942EA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1C7E1824" w14:textId="77777777" w:rsidTr="00BD1B4E">
        <w:tc>
          <w:tcPr>
            <w:tcW w:w="534" w:type="dxa"/>
            <w:vMerge/>
            <w:shd w:val="clear" w:color="auto" w:fill="auto"/>
          </w:tcPr>
          <w:p w14:paraId="2CC4963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CC3A136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480C574E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1713613C" w14:textId="77777777" w:rsidTr="00BD1B4E">
        <w:tc>
          <w:tcPr>
            <w:tcW w:w="534" w:type="dxa"/>
            <w:vMerge/>
            <w:shd w:val="clear" w:color="auto" w:fill="auto"/>
          </w:tcPr>
          <w:p w14:paraId="2C70D786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008FD3C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73E79A32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74CC4215" w14:textId="77777777" w:rsidTr="00BD1B4E">
        <w:tc>
          <w:tcPr>
            <w:tcW w:w="534" w:type="dxa"/>
            <w:vMerge/>
            <w:shd w:val="clear" w:color="auto" w:fill="auto"/>
          </w:tcPr>
          <w:p w14:paraId="5D85FFA8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8ADA718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38F04678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6D3D3273" w14:textId="77777777" w:rsidTr="00BD1B4E">
        <w:tc>
          <w:tcPr>
            <w:tcW w:w="534" w:type="dxa"/>
            <w:vMerge/>
            <w:shd w:val="clear" w:color="auto" w:fill="auto"/>
          </w:tcPr>
          <w:p w14:paraId="5B100D5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1DBFFFF" w14:textId="77777777" w:rsidR="007501AE" w:rsidRPr="00BD1B4E" w:rsidRDefault="0057043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</w:t>
            </w:r>
            <w:r w:rsidR="007501AE" w:rsidRPr="00BD1B4E">
              <w:rPr>
                <w:rFonts w:hint="eastAsia"/>
                <w:sz w:val="22"/>
                <w:szCs w:val="22"/>
              </w:rPr>
              <w:t>頻度</w:t>
            </w:r>
          </w:p>
        </w:tc>
        <w:tc>
          <w:tcPr>
            <w:tcW w:w="4368" w:type="dxa"/>
            <w:shd w:val="clear" w:color="auto" w:fill="auto"/>
          </w:tcPr>
          <w:p w14:paraId="3FF8A11E" w14:textId="77777777" w:rsidR="00104EE5" w:rsidRDefault="00104EE5" w:rsidP="00104EE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（例の１）別紙のとおり</w:t>
            </w:r>
          </w:p>
          <w:p w14:paraId="4049E0AD" w14:textId="77777777" w:rsidR="007501AE" w:rsidRPr="0011082A" w:rsidRDefault="00104EE5" w:rsidP="00104EE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F06BBD">
              <w:rPr>
                <w:rFonts w:hint="eastAsia"/>
                <w:color w:val="FF0000"/>
                <w:sz w:val="22"/>
                <w:szCs w:val="22"/>
              </w:rPr>
              <w:t>小形風車導入手引書</w:t>
            </w:r>
            <w:r>
              <w:rPr>
                <w:rFonts w:hint="eastAsia"/>
                <w:color w:val="FF0000"/>
                <w:sz w:val="22"/>
                <w:szCs w:val="22"/>
              </w:rPr>
              <w:t>に準拠</w:t>
            </w:r>
          </w:p>
        </w:tc>
      </w:tr>
    </w:tbl>
    <w:p w14:paraId="5FC54B4E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2EE6CDF9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67788CBE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16BC3336" w14:textId="77777777" w:rsidR="000216CA" w:rsidRDefault="000216CA" w:rsidP="003434CF">
      <w:pPr>
        <w:spacing w:line="296" w:lineRule="exact"/>
        <w:ind w:left="227"/>
        <w:rPr>
          <w:sz w:val="22"/>
          <w:szCs w:val="22"/>
        </w:rPr>
      </w:pPr>
    </w:p>
    <w:p w14:paraId="4D055E75" w14:textId="77777777" w:rsidR="00FC5164" w:rsidRDefault="00FC5164" w:rsidP="003434CF">
      <w:pPr>
        <w:spacing w:line="296" w:lineRule="exact"/>
        <w:ind w:left="227"/>
        <w:rPr>
          <w:sz w:val="22"/>
          <w:szCs w:val="22"/>
        </w:rPr>
        <w:sectPr w:rsidR="00FC5164" w:rsidSect="00FC1BEC">
          <w:headerReference w:type="default" r:id="rId7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62057F0D" w14:textId="77777777" w:rsidR="00FC5164" w:rsidRDefault="00230782" w:rsidP="00FC5164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75084212">
          <v:roundrect id="_x0000_s2050" style="position:absolute;left:0;text-align:left;margin-left:12.95pt;margin-top:-53.6pt;width:229.5pt;height:63pt;z-index:251657216" arcsize="10923f" strokecolor="red" strokeweight="3pt">
            <v:textbox inset="5.85pt,.7pt,5.85pt,.7pt">
              <w:txbxContent>
                <w:p w14:paraId="0197BDC2" w14:textId="77777777" w:rsidR="00230782" w:rsidRDefault="00230782" w:rsidP="0023078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355761B1" w14:textId="77777777" w:rsidR="00230782" w:rsidRPr="006D6564" w:rsidRDefault="00230782" w:rsidP="0023078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07E7F9AE" w14:textId="77777777" w:rsidR="00FC5164" w:rsidRDefault="00FC5164" w:rsidP="00FC5164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127"/>
      </w:tblGrid>
      <w:tr w:rsidR="00060516" w:rsidRPr="007B07A2" w14:paraId="21CBB4C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69624786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127" w:type="dxa"/>
            <w:shd w:val="clear" w:color="auto" w:fill="auto"/>
          </w:tcPr>
          <w:p w14:paraId="7A5ECC2C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頻度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060516" w:rsidRPr="007B07A2" w14:paraId="70262C0C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1EE36627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風車本体</w:t>
            </w:r>
          </w:p>
        </w:tc>
        <w:tc>
          <w:tcPr>
            <w:tcW w:w="2127" w:type="dxa"/>
            <w:shd w:val="clear" w:color="auto" w:fill="auto"/>
          </w:tcPr>
          <w:p w14:paraId="14D2A58F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791AE512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0374C50B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タワー</w:t>
            </w:r>
          </w:p>
        </w:tc>
        <w:tc>
          <w:tcPr>
            <w:tcW w:w="2127" w:type="dxa"/>
            <w:shd w:val="clear" w:color="auto" w:fill="auto"/>
          </w:tcPr>
          <w:p w14:paraId="31B7F410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6ADFF995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17D2ECE3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</w:t>
            </w:r>
          </w:p>
        </w:tc>
        <w:tc>
          <w:tcPr>
            <w:tcW w:w="2127" w:type="dxa"/>
            <w:shd w:val="clear" w:color="auto" w:fill="auto"/>
          </w:tcPr>
          <w:p w14:paraId="11D671FF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5B5BEDB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D76C0F1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電池</w:t>
            </w:r>
          </w:p>
        </w:tc>
        <w:tc>
          <w:tcPr>
            <w:tcW w:w="2127" w:type="dxa"/>
            <w:shd w:val="clear" w:color="auto" w:fill="auto"/>
          </w:tcPr>
          <w:p w14:paraId="3FD4A21C" w14:textId="77777777" w:rsidR="00201A04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76D8568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70BBE570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127" w:type="dxa"/>
            <w:shd w:val="clear" w:color="auto" w:fill="auto"/>
          </w:tcPr>
          <w:p w14:paraId="735DF6F7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19E08836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647CF33A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各部増締め</w:t>
            </w:r>
          </w:p>
        </w:tc>
        <w:tc>
          <w:tcPr>
            <w:tcW w:w="2127" w:type="dxa"/>
            <w:shd w:val="clear" w:color="auto" w:fill="auto"/>
          </w:tcPr>
          <w:p w14:paraId="288BE518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2666CB63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5D645D3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潤滑油塗布、注入</w:t>
            </w:r>
          </w:p>
        </w:tc>
        <w:tc>
          <w:tcPr>
            <w:tcW w:w="2127" w:type="dxa"/>
            <w:shd w:val="clear" w:color="auto" w:fill="auto"/>
          </w:tcPr>
          <w:p w14:paraId="18419110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285C38D6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0954DC3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絶縁抵抗測定</w:t>
            </w:r>
          </w:p>
        </w:tc>
        <w:tc>
          <w:tcPr>
            <w:tcW w:w="2127" w:type="dxa"/>
            <w:shd w:val="clear" w:color="auto" w:fill="auto"/>
          </w:tcPr>
          <w:p w14:paraId="0AD4FF8B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1AED9021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74FD2C33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データ</w:t>
            </w:r>
            <w:r w:rsidR="00B25F86" w:rsidRPr="007B07A2">
              <w:rPr>
                <w:rFonts w:hint="eastAsia"/>
                <w:sz w:val="22"/>
                <w:szCs w:val="22"/>
              </w:rPr>
              <w:t>採取状況（発電電力量、発電電圧、電流など）</w:t>
            </w:r>
          </w:p>
        </w:tc>
        <w:tc>
          <w:tcPr>
            <w:tcW w:w="2127" w:type="dxa"/>
            <w:shd w:val="clear" w:color="auto" w:fill="auto"/>
          </w:tcPr>
          <w:p w14:paraId="2F95A527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37B2078B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6BEF5FE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制御部動作</w:t>
            </w:r>
          </w:p>
        </w:tc>
        <w:tc>
          <w:tcPr>
            <w:tcW w:w="2127" w:type="dxa"/>
            <w:shd w:val="clear" w:color="auto" w:fill="auto"/>
          </w:tcPr>
          <w:p w14:paraId="06EFC700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01166C86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3D83058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表示灯</w:t>
            </w:r>
          </w:p>
        </w:tc>
        <w:tc>
          <w:tcPr>
            <w:tcW w:w="2127" w:type="dxa"/>
            <w:shd w:val="clear" w:color="auto" w:fill="auto"/>
          </w:tcPr>
          <w:p w14:paraId="57C3796F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5528E050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44DF1F2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異常音</w:t>
            </w:r>
          </w:p>
        </w:tc>
        <w:tc>
          <w:tcPr>
            <w:tcW w:w="2127" w:type="dxa"/>
            <w:shd w:val="clear" w:color="auto" w:fill="auto"/>
          </w:tcPr>
          <w:p w14:paraId="4D47C3A1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</w:tbl>
    <w:p w14:paraId="1C323B53" w14:textId="77777777" w:rsidR="00060516" w:rsidRPr="00380269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カ月目点検、メーカーによる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年ごと点検も実施する。</w:t>
      </w:r>
    </w:p>
    <w:p w14:paraId="4E1AA5F6" w14:textId="77777777" w:rsidR="00FC1BEC" w:rsidRPr="00060516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>
        <w:rPr>
          <w:rFonts w:hint="eastAsia"/>
          <w:sz w:val="22"/>
          <w:szCs w:val="22"/>
        </w:rPr>
        <w:t>。</w:t>
      </w:r>
    </w:p>
    <w:sectPr w:rsidR="00FC1BEC" w:rsidRPr="00060516" w:rsidSect="00FC1BEC">
      <w:headerReference w:type="default" r:id="rId8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1116" w14:textId="77777777" w:rsidR="00F84DDE" w:rsidRDefault="00F84DDE" w:rsidP="00581BB6">
      <w:r>
        <w:separator/>
      </w:r>
    </w:p>
  </w:endnote>
  <w:endnote w:type="continuationSeparator" w:id="0">
    <w:p w14:paraId="246A3B6A" w14:textId="77777777" w:rsidR="00F84DDE" w:rsidRDefault="00F84DDE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B522" w14:textId="77777777" w:rsidR="00F84DDE" w:rsidRDefault="00F84DDE" w:rsidP="00581BB6">
      <w:r>
        <w:separator/>
      </w:r>
    </w:p>
  </w:footnote>
  <w:footnote w:type="continuationSeparator" w:id="0">
    <w:p w14:paraId="1F6AA7AE" w14:textId="77777777" w:rsidR="00F84DDE" w:rsidRDefault="00F84DDE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7402" w14:textId="77777777" w:rsidR="00FC5164" w:rsidRDefault="00FC5164" w:rsidP="00FC516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95C7" w14:textId="77777777" w:rsidR="00FC5164" w:rsidRDefault="00FC5164" w:rsidP="00FC5164">
    <w:pPr>
      <w:pStyle w:val="a5"/>
      <w:jc w:val="right"/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1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16CA"/>
    <w:rsid w:val="00022C41"/>
    <w:rsid w:val="00060516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0643"/>
    <w:rsid w:val="000F3E57"/>
    <w:rsid w:val="00104EE5"/>
    <w:rsid w:val="0011082A"/>
    <w:rsid w:val="00127207"/>
    <w:rsid w:val="00131458"/>
    <w:rsid w:val="00150C65"/>
    <w:rsid w:val="0015778D"/>
    <w:rsid w:val="00187900"/>
    <w:rsid w:val="00187D4A"/>
    <w:rsid w:val="001B23F5"/>
    <w:rsid w:val="001C1473"/>
    <w:rsid w:val="001F02F3"/>
    <w:rsid w:val="00200A55"/>
    <w:rsid w:val="00201A04"/>
    <w:rsid w:val="00205974"/>
    <w:rsid w:val="0021227B"/>
    <w:rsid w:val="00230782"/>
    <w:rsid w:val="002511AB"/>
    <w:rsid w:val="00262036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65A75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544B4"/>
    <w:rsid w:val="00464B03"/>
    <w:rsid w:val="00485A69"/>
    <w:rsid w:val="00487956"/>
    <w:rsid w:val="004D5ECF"/>
    <w:rsid w:val="004D7376"/>
    <w:rsid w:val="00510599"/>
    <w:rsid w:val="005266D6"/>
    <w:rsid w:val="00527630"/>
    <w:rsid w:val="0057043E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869DF"/>
    <w:rsid w:val="00696105"/>
    <w:rsid w:val="006D57B8"/>
    <w:rsid w:val="006D7DA5"/>
    <w:rsid w:val="006E3C69"/>
    <w:rsid w:val="00705DD4"/>
    <w:rsid w:val="007149E3"/>
    <w:rsid w:val="0071675D"/>
    <w:rsid w:val="00716CF0"/>
    <w:rsid w:val="0072202D"/>
    <w:rsid w:val="0073424A"/>
    <w:rsid w:val="00741923"/>
    <w:rsid w:val="007501AE"/>
    <w:rsid w:val="00781AA1"/>
    <w:rsid w:val="007B07A2"/>
    <w:rsid w:val="00831493"/>
    <w:rsid w:val="00853F82"/>
    <w:rsid w:val="00881F5F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60E9A"/>
    <w:rsid w:val="00A72FB3"/>
    <w:rsid w:val="00A73BC0"/>
    <w:rsid w:val="00A76C2C"/>
    <w:rsid w:val="00A8478A"/>
    <w:rsid w:val="00AB7905"/>
    <w:rsid w:val="00AD223A"/>
    <w:rsid w:val="00AE144F"/>
    <w:rsid w:val="00AE1C65"/>
    <w:rsid w:val="00AE251A"/>
    <w:rsid w:val="00B12774"/>
    <w:rsid w:val="00B2339F"/>
    <w:rsid w:val="00B25F86"/>
    <w:rsid w:val="00B304E3"/>
    <w:rsid w:val="00B60D20"/>
    <w:rsid w:val="00B673E3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A6A9E"/>
    <w:rsid w:val="00ED1F96"/>
    <w:rsid w:val="00F17ADF"/>
    <w:rsid w:val="00F209BD"/>
    <w:rsid w:val="00F45871"/>
    <w:rsid w:val="00F72825"/>
    <w:rsid w:val="00F836A6"/>
    <w:rsid w:val="00F838B8"/>
    <w:rsid w:val="00F84DDE"/>
    <w:rsid w:val="00F95089"/>
    <w:rsid w:val="00FC1BEC"/>
    <w:rsid w:val="00FC33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DF1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02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2024-02-02T08:06:00Z</dcterms:created>
  <dcterms:modified xsi:type="dcterms:W3CDTF">2024-02-02T08:06:00Z</dcterms:modified>
</cp:coreProperties>
</file>