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F3C8" w14:textId="77777777" w:rsidR="00212499" w:rsidRDefault="00D71E8C">
      <w:pPr>
        <w:tabs>
          <w:tab w:val="left" w:pos="6195"/>
        </w:tabs>
        <w:rPr>
          <w:rFonts w:hint="eastAsia"/>
          <w:sz w:val="20"/>
        </w:rPr>
      </w:pPr>
      <w:r>
        <w:rPr>
          <w:rFonts w:hint="eastAsia"/>
          <w:sz w:val="20"/>
        </w:rPr>
        <w:t>様式第</w:t>
      </w:r>
      <w:r>
        <w:rPr>
          <w:rFonts w:hint="eastAsia"/>
          <w:sz w:val="20"/>
        </w:rPr>
        <w:t>49</w:t>
      </w:r>
      <w:r>
        <w:rPr>
          <w:rFonts w:hint="eastAsia"/>
          <w:sz w:val="20"/>
        </w:rPr>
        <w:t>（第</w:t>
      </w:r>
      <w:r>
        <w:rPr>
          <w:rFonts w:hint="eastAsia"/>
          <w:sz w:val="20"/>
        </w:rPr>
        <w:t>66</w:t>
      </w:r>
      <w:r>
        <w:rPr>
          <w:rFonts w:hint="eastAsia"/>
          <w:sz w:val="20"/>
        </w:rPr>
        <w:t>条関係）</w:t>
      </w:r>
    </w:p>
    <w:p w14:paraId="4A704301" w14:textId="77777777" w:rsidR="00D71E8C" w:rsidRDefault="00D71E8C" w:rsidP="00060CD3">
      <w:pPr>
        <w:tabs>
          <w:tab w:val="left" w:pos="6195"/>
        </w:tabs>
        <w:rPr>
          <w:rFonts w:hint="eastAsia"/>
          <w:sz w:val="20"/>
        </w:rPr>
      </w:pPr>
    </w:p>
    <w:p w14:paraId="4FC7673C" w14:textId="77777777" w:rsidR="00D71E8C" w:rsidRDefault="00D71E8C"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工事計画</w:t>
      </w:r>
      <w:r w:rsidR="00717EB9">
        <w:rPr>
          <w:rFonts w:hint="eastAsia"/>
          <w:b/>
          <w:sz w:val="40"/>
        </w:rPr>
        <w:t>変更</w:t>
      </w:r>
      <w:r>
        <w:rPr>
          <w:rFonts w:hint="eastAsia"/>
          <w:b/>
          <w:sz w:val="40"/>
        </w:rPr>
        <w:t>届出書</w:t>
      </w:r>
    </w:p>
    <w:p w14:paraId="2FD05BE3" w14:textId="77777777" w:rsidR="00D71E8C" w:rsidRDefault="00D71E8C">
      <w:pPr>
        <w:rPr>
          <w:rFonts w:hint="eastAsia"/>
          <w:sz w:val="20"/>
        </w:rPr>
      </w:pPr>
    </w:p>
    <w:p w14:paraId="6761ED4D" w14:textId="77777777" w:rsidR="00D71E8C" w:rsidRDefault="00D71E8C" w:rsidP="00060CD3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</w:t>
      </w:r>
      <w:r w:rsidR="00060CD3">
        <w:rPr>
          <w:rFonts w:hint="eastAsia"/>
        </w:rPr>
        <w:t xml:space="preserve">年　　</w:t>
      </w:r>
      <w:r>
        <w:rPr>
          <w:rFonts w:hint="eastAsia"/>
        </w:rPr>
        <w:t>月</w:t>
      </w:r>
      <w:r w:rsidR="00060CD3">
        <w:rPr>
          <w:rFonts w:hint="eastAsia"/>
        </w:rPr>
        <w:t xml:space="preserve">　　</w:t>
      </w:r>
      <w:r>
        <w:rPr>
          <w:rFonts w:hint="eastAsia"/>
        </w:rPr>
        <w:t>日</w:t>
      </w:r>
      <w:r w:rsidR="00060CD3">
        <w:rPr>
          <w:rFonts w:hint="eastAsia"/>
        </w:rPr>
        <w:t xml:space="preserve">　　</w:t>
      </w:r>
    </w:p>
    <w:p w14:paraId="32D99B02" w14:textId="77777777" w:rsidR="00D71E8C" w:rsidRDefault="00D71E8C" w:rsidP="00060CD3">
      <w:pPr>
        <w:ind w:leftChars="100" w:left="220"/>
        <w:rPr>
          <w:rFonts w:hint="eastAsia"/>
          <w:sz w:val="32"/>
        </w:rPr>
      </w:pPr>
      <w:r>
        <w:rPr>
          <w:rFonts w:hint="eastAsia"/>
          <w:sz w:val="32"/>
        </w:rPr>
        <w:t>中部近畿産業保安監督部長　殿</w:t>
      </w:r>
    </w:p>
    <w:p w14:paraId="611C751D" w14:textId="77777777" w:rsidR="00D71E8C" w:rsidRDefault="00D71E8C">
      <w:pPr>
        <w:rPr>
          <w:rFonts w:hint="eastAsia"/>
          <w:sz w:val="32"/>
        </w:rPr>
      </w:pPr>
    </w:p>
    <w:p w14:paraId="1BC5CE20" w14:textId="77777777" w:rsidR="00D71E8C" w:rsidRPr="00060CD3" w:rsidRDefault="00D71E8C">
      <w:pPr>
        <w:tabs>
          <w:tab w:val="left" w:pos="4725"/>
        </w:tabs>
        <w:rPr>
          <w:rFonts w:hint="eastAsia"/>
          <w:szCs w:val="22"/>
        </w:rPr>
      </w:pPr>
      <w:r w:rsidRPr="00060CD3">
        <w:rPr>
          <w:rFonts w:hint="eastAsia"/>
          <w:szCs w:val="22"/>
        </w:rPr>
        <w:tab/>
      </w:r>
      <w:r w:rsidRPr="00060CD3">
        <w:rPr>
          <w:rFonts w:hint="eastAsia"/>
          <w:szCs w:val="22"/>
        </w:rPr>
        <w:t xml:space="preserve">　　〒</w:t>
      </w:r>
    </w:p>
    <w:p w14:paraId="0E816D61" w14:textId="77777777" w:rsidR="00D71E8C" w:rsidRPr="00060CD3" w:rsidRDefault="00D71E8C">
      <w:pPr>
        <w:tabs>
          <w:tab w:val="left" w:pos="4725"/>
        </w:tabs>
        <w:rPr>
          <w:rFonts w:hint="eastAsia"/>
          <w:szCs w:val="22"/>
        </w:rPr>
      </w:pPr>
      <w:r w:rsidRPr="00060CD3">
        <w:rPr>
          <w:rFonts w:hint="eastAsia"/>
          <w:szCs w:val="22"/>
        </w:rPr>
        <w:tab/>
      </w:r>
      <w:r w:rsidRPr="00060CD3">
        <w:rPr>
          <w:rFonts w:hint="eastAsia"/>
          <w:szCs w:val="22"/>
        </w:rPr>
        <w:t>住所</w:t>
      </w:r>
    </w:p>
    <w:p w14:paraId="164DEE38" w14:textId="77777777" w:rsidR="00D71E8C" w:rsidRPr="00060CD3" w:rsidRDefault="00D71E8C">
      <w:pPr>
        <w:tabs>
          <w:tab w:val="left" w:pos="4725"/>
        </w:tabs>
        <w:rPr>
          <w:rFonts w:hint="eastAsia"/>
          <w:szCs w:val="22"/>
        </w:rPr>
      </w:pPr>
    </w:p>
    <w:p w14:paraId="46B894DD" w14:textId="77777777" w:rsidR="00D71E8C" w:rsidRPr="00060CD3" w:rsidRDefault="00D71E8C">
      <w:pPr>
        <w:tabs>
          <w:tab w:val="left" w:pos="4725"/>
        </w:tabs>
        <w:rPr>
          <w:rFonts w:hint="eastAsia"/>
          <w:szCs w:val="22"/>
        </w:rPr>
      </w:pPr>
      <w:r w:rsidRPr="00060CD3">
        <w:rPr>
          <w:rFonts w:hint="eastAsia"/>
          <w:szCs w:val="22"/>
        </w:rPr>
        <w:tab/>
      </w:r>
      <w:r w:rsidRPr="00060CD3">
        <w:rPr>
          <w:rFonts w:hint="eastAsia"/>
          <w:szCs w:val="22"/>
        </w:rPr>
        <w:t>氏名（名称及び代表者の氏名）</w:t>
      </w:r>
    </w:p>
    <w:p w14:paraId="3233B6CE" w14:textId="77777777" w:rsidR="00D71E8C" w:rsidRPr="00060CD3" w:rsidRDefault="00D71E8C" w:rsidP="00060CD3">
      <w:pPr>
        <w:rPr>
          <w:rFonts w:hint="eastAsia"/>
          <w:szCs w:val="22"/>
        </w:rPr>
      </w:pPr>
    </w:p>
    <w:p w14:paraId="04F8D27C" w14:textId="77777777" w:rsidR="00D71E8C" w:rsidRPr="00060CD3" w:rsidRDefault="00D71E8C" w:rsidP="00060CD3">
      <w:pPr>
        <w:rPr>
          <w:rFonts w:hint="eastAsia"/>
          <w:szCs w:val="22"/>
        </w:rPr>
      </w:pPr>
    </w:p>
    <w:p w14:paraId="58AF83C3" w14:textId="77777777" w:rsidR="00D71E8C" w:rsidRPr="00060CD3" w:rsidRDefault="00D71E8C" w:rsidP="00060CD3">
      <w:pPr>
        <w:rPr>
          <w:rFonts w:hint="eastAsia"/>
          <w:szCs w:val="22"/>
        </w:rPr>
      </w:pPr>
      <w:r w:rsidRPr="00060CD3">
        <w:rPr>
          <w:rFonts w:hint="eastAsia"/>
          <w:szCs w:val="22"/>
        </w:rPr>
        <w:t xml:space="preserve">　電気事業法第</w:t>
      </w:r>
      <w:r w:rsidRPr="00060CD3">
        <w:rPr>
          <w:rFonts w:hint="eastAsia"/>
          <w:szCs w:val="22"/>
        </w:rPr>
        <w:t>48</w:t>
      </w:r>
      <w:r w:rsidRPr="00060CD3">
        <w:rPr>
          <w:rFonts w:hint="eastAsia"/>
          <w:szCs w:val="22"/>
        </w:rPr>
        <w:t>条第</w:t>
      </w:r>
      <w:r w:rsidRPr="00060CD3">
        <w:rPr>
          <w:rFonts w:hint="eastAsia"/>
          <w:szCs w:val="22"/>
        </w:rPr>
        <w:t>1</w:t>
      </w:r>
      <w:r w:rsidRPr="00060CD3">
        <w:rPr>
          <w:rFonts w:hint="eastAsia"/>
          <w:szCs w:val="22"/>
        </w:rPr>
        <w:t>項の規定により別紙工事計画書のとおり工事の計画</w:t>
      </w:r>
      <w:r w:rsidR="00717EB9">
        <w:rPr>
          <w:rFonts w:hint="eastAsia"/>
          <w:szCs w:val="22"/>
        </w:rPr>
        <w:t>の変更</w:t>
      </w:r>
      <w:r w:rsidRPr="00060CD3">
        <w:rPr>
          <w:rFonts w:hint="eastAsia"/>
          <w:szCs w:val="22"/>
        </w:rPr>
        <w:t>を届け出ます。</w:t>
      </w:r>
    </w:p>
    <w:p w14:paraId="605EA9D4" w14:textId="77777777" w:rsidR="00D71E8C" w:rsidRPr="00060CD3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2AA609A0" w14:textId="77777777" w:rsidR="00D71E8C" w:rsidRPr="00060CD3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3ECC1046" w14:textId="77777777" w:rsidR="00D71E8C" w:rsidRPr="00060CD3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35991C68" w14:textId="77777777" w:rsidR="00D71E8C" w:rsidRPr="00060CD3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4DE3867D" w14:textId="77777777" w:rsidR="00D71E8C" w:rsidRPr="00060CD3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2CAB58E8" w14:textId="77777777" w:rsidR="00D71E8C" w:rsidRPr="00060CD3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447E7A8C" w14:textId="77777777" w:rsidR="00D71E8C" w:rsidRPr="00060CD3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43302487" w14:textId="77777777" w:rsidR="00D71E8C" w:rsidRPr="00060CD3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28F61674" w14:textId="77777777" w:rsidR="00D71E8C" w:rsidRPr="00060CD3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03C81797" w14:textId="77777777" w:rsidR="00D71E8C" w:rsidRPr="00060CD3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2E3DBF38" w14:textId="77777777" w:rsidR="00D71E8C" w:rsidRPr="00060CD3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11DD8623" w14:textId="77777777" w:rsidR="00D71E8C" w:rsidRPr="00060CD3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7A6FA86E" w14:textId="77777777" w:rsidR="00D71E8C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/>
          <w:szCs w:val="22"/>
        </w:rPr>
      </w:pPr>
    </w:p>
    <w:p w14:paraId="289D7B40" w14:textId="77777777" w:rsidR="0008418B" w:rsidRDefault="0008418B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/>
          <w:szCs w:val="22"/>
        </w:rPr>
      </w:pPr>
    </w:p>
    <w:p w14:paraId="3C8E0052" w14:textId="77777777" w:rsidR="0008418B" w:rsidRDefault="0008418B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/>
          <w:szCs w:val="22"/>
        </w:rPr>
      </w:pPr>
    </w:p>
    <w:p w14:paraId="2EAF1ADD" w14:textId="77777777" w:rsidR="0008418B" w:rsidRDefault="0008418B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/>
          <w:szCs w:val="22"/>
        </w:rPr>
      </w:pPr>
    </w:p>
    <w:p w14:paraId="0EA6584B" w14:textId="77777777" w:rsidR="0008418B" w:rsidRDefault="0008418B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/>
          <w:szCs w:val="22"/>
        </w:rPr>
      </w:pPr>
    </w:p>
    <w:p w14:paraId="1E95FE14" w14:textId="77777777" w:rsidR="0008418B" w:rsidRPr="00060CD3" w:rsidRDefault="0008418B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7B410E05" w14:textId="77777777" w:rsidR="00D71E8C" w:rsidRPr="00060CD3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09C3BDF8" w14:textId="77777777" w:rsidR="00D71E8C" w:rsidRPr="00060CD3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355B9927" w14:textId="77777777" w:rsidR="00D71E8C" w:rsidRPr="00060CD3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160F40A4" w14:textId="77777777" w:rsidR="00D71E8C" w:rsidRPr="00060CD3" w:rsidRDefault="00D71E8C" w:rsidP="00060CD3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ascii="ＭＳ 明朝" w:hAnsi="ＭＳ 明朝" w:hint="eastAsia"/>
          <w:szCs w:val="22"/>
        </w:rPr>
      </w:pPr>
    </w:p>
    <w:p w14:paraId="622F9464" w14:textId="77777777" w:rsidR="00D71E8C" w:rsidRPr="00060CD3" w:rsidRDefault="00D71E8C" w:rsidP="0008418B">
      <w:pPr>
        <w:tabs>
          <w:tab w:val="left" w:pos="105"/>
          <w:tab w:val="left" w:pos="315"/>
          <w:tab w:val="left" w:pos="420"/>
        </w:tabs>
        <w:snapToGrid w:val="0"/>
        <w:spacing w:line="200" w:lineRule="atLeast"/>
        <w:rPr>
          <w:rFonts w:hint="eastAsia"/>
          <w:sz w:val="20"/>
        </w:rPr>
      </w:pPr>
      <w:r w:rsidRPr="00060CD3">
        <w:rPr>
          <w:rFonts w:hint="eastAsia"/>
          <w:sz w:val="20"/>
        </w:rPr>
        <w:t>備考</w:t>
      </w:r>
      <w:r w:rsidR="0008418B">
        <w:rPr>
          <w:rFonts w:hint="eastAsia"/>
          <w:sz w:val="20"/>
        </w:rPr>
        <w:t xml:space="preserve">　</w:t>
      </w:r>
      <w:r w:rsidR="004C035B" w:rsidRPr="00060CD3">
        <w:rPr>
          <w:rFonts w:hint="eastAsia"/>
          <w:sz w:val="20"/>
        </w:rPr>
        <w:t>用紙の大きさは日本産業</w:t>
      </w:r>
      <w:r w:rsidRPr="00060CD3">
        <w:rPr>
          <w:rFonts w:hint="eastAsia"/>
          <w:sz w:val="20"/>
        </w:rPr>
        <w:t>規格</w:t>
      </w:r>
      <w:r w:rsidRPr="00060CD3">
        <w:rPr>
          <w:rFonts w:hint="eastAsia"/>
          <w:sz w:val="20"/>
        </w:rPr>
        <w:t>A4</w:t>
      </w:r>
      <w:r w:rsidRPr="00060CD3">
        <w:rPr>
          <w:rFonts w:hint="eastAsia"/>
          <w:sz w:val="20"/>
        </w:rPr>
        <w:t>とすること。</w:t>
      </w:r>
    </w:p>
    <w:sectPr w:rsidR="00D71E8C" w:rsidRPr="00060CD3" w:rsidSect="00060CD3">
      <w:pgSz w:w="11907" w:h="16840" w:code="9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CA50" w14:textId="77777777" w:rsidR="00593579" w:rsidRDefault="00593579" w:rsidP="0086562A">
      <w:r>
        <w:separator/>
      </w:r>
    </w:p>
  </w:endnote>
  <w:endnote w:type="continuationSeparator" w:id="0">
    <w:p w14:paraId="0869CFDF" w14:textId="77777777" w:rsidR="00593579" w:rsidRDefault="00593579" w:rsidP="0086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C9EBD" w14:textId="77777777" w:rsidR="00593579" w:rsidRDefault="00593579" w:rsidP="0086562A">
      <w:r>
        <w:separator/>
      </w:r>
    </w:p>
  </w:footnote>
  <w:footnote w:type="continuationSeparator" w:id="0">
    <w:p w14:paraId="263792F8" w14:textId="77777777" w:rsidR="00593579" w:rsidRDefault="00593579" w:rsidP="00865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66EE"/>
    <w:multiLevelType w:val="hybridMultilevel"/>
    <w:tmpl w:val="07941874"/>
    <w:lvl w:ilvl="0" w:tplc="88DA9FF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250344E"/>
    <w:multiLevelType w:val="hybridMultilevel"/>
    <w:tmpl w:val="B7EA1F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0B5C2C"/>
    <w:multiLevelType w:val="singleLevel"/>
    <w:tmpl w:val="BE0C8102"/>
    <w:lvl w:ilvl="0">
      <w:start w:val="1"/>
      <w:numFmt w:val="decimalFullWidth"/>
      <w:lvlText w:val="%1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4CA23280"/>
    <w:multiLevelType w:val="hybridMultilevel"/>
    <w:tmpl w:val="28F6DD02"/>
    <w:lvl w:ilvl="0" w:tplc="88DA9FF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CA1611"/>
    <w:multiLevelType w:val="hybridMultilevel"/>
    <w:tmpl w:val="78F26422"/>
    <w:lvl w:ilvl="0" w:tplc="88DA9FF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F668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64876DB7"/>
    <w:multiLevelType w:val="singleLevel"/>
    <w:tmpl w:val="854E70CC"/>
    <w:lvl w:ilvl="0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eastAsia"/>
      </w:rPr>
    </w:lvl>
  </w:abstractNum>
  <w:num w:numId="1" w16cid:durableId="292948767">
    <w:abstractNumId w:val="5"/>
  </w:num>
  <w:num w:numId="2" w16cid:durableId="1126892532">
    <w:abstractNumId w:val="2"/>
  </w:num>
  <w:num w:numId="3" w16cid:durableId="1426535727">
    <w:abstractNumId w:val="6"/>
  </w:num>
  <w:num w:numId="4" w16cid:durableId="489831634">
    <w:abstractNumId w:val="1"/>
  </w:num>
  <w:num w:numId="5" w16cid:durableId="1962224441">
    <w:abstractNumId w:val="0"/>
  </w:num>
  <w:num w:numId="6" w16cid:durableId="1596089004">
    <w:abstractNumId w:val="3"/>
  </w:num>
  <w:num w:numId="7" w16cid:durableId="858662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isplayHorizontalDrawingGridEvery w:val="0"/>
  <w:displayVertic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E8C"/>
    <w:rsid w:val="00060CD3"/>
    <w:rsid w:val="00072FEA"/>
    <w:rsid w:val="0008418B"/>
    <w:rsid w:val="00151EDE"/>
    <w:rsid w:val="00212499"/>
    <w:rsid w:val="00256C9F"/>
    <w:rsid w:val="004C035B"/>
    <w:rsid w:val="00571233"/>
    <w:rsid w:val="00593579"/>
    <w:rsid w:val="006E4E0A"/>
    <w:rsid w:val="00717EB9"/>
    <w:rsid w:val="00805151"/>
    <w:rsid w:val="0086562A"/>
    <w:rsid w:val="00D7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B98C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65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562A"/>
    <w:rPr>
      <w:rFonts w:ascii="Century Schoolbook" w:hAnsi="Century Schoolbook"/>
      <w:color w:val="00000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865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562A"/>
    <w:rPr>
      <w:rFonts w:ascii="Century Schoolbook" w:hAnsi="Century Schoolbook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2024-02-05T08:46:00Z</dcterms:created>
  <dcterms:modified xsi:type="dcterms:W3CDTF">2024-02-05T08:46:00Z</dcterms:modified>
</cp:coreProperties>
</file>