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B8D8" w14:textId="77777777" w:rsidR="00766F91" w:rsidRDefault="006271C8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様式第９１（第２０８条関係）</w:t>
      </w:r>
    </w:p>
    <w:p w14:paraId="42A3FD80" w14:textId="77777777" w:rsidR="006271C8" w:rsidRDefault="006271C8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840F8D5" w14:textId="77777777" w:rsidR="00766F91" w:rsidRDefault="00766F91" w:rsidP="00766F91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保安</w:t>
      </w:r>
      <w:r w:rsidR="006271C8">
        <w:rPr>
          <w:rFonts w:ascii="MS-Mincho" w:eastAsia="MS-Mincho" w:cs="MS-Mincho" w:hint="eastAsia"/>
          <w:kern w:val="0"/>
          <w:szCs w:val="21"/>
        </w:rPr>
        <w:t>業務</w:t>
      </w:r>
      <w:r>
        <w:rPr>
          <w:rFonts w:ascii="MS-Mincho" w:eastAsia="MS-Mincho" w:cs="MS-Mincho" w:hint="eastAsia"/>
          <w:kern w:val="0"/>
          <w:szCs w:val="21"/>
        </w:rPr>
        <w:t>規程変更届出書</w:t>
      </w:r>
    </w:p>
    <w:p w14:paraId="5F96DB58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969A240" w14:textId="77777777" w:rsidR="00766F91" w:rsidRDefault="00766F91" w:rsidP="00766F91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24823E94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3A778A0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中部近畿産業保安監督部長　殿</w:t>
      </w:r>
    </w:p>
    <w:p w14:paraId="3ACB6931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88F5930" w14:textId="77777777" w:rsidR="00766F91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1E5D5EDB" w14:textId="77777777" w:rsidR="00766F91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091B2E">
        <w:rPr>
          <w:rFonts w:ascii="MS-Mincho" w:eastAsia="MS-Mincho" w:cs="MS-Mincho" w:hint="eastAsia"/>
          <w:kern w:val="0"/>
          <w:szCs w:val="21"/>
        </w:rPr>
        <w:t xml:space="preserve">　</w:t>
      </w:r>
    </w:p>
    <w:p w14:paraId="7F0CB7EB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5F8B3B3" w14:textId="77777777" w:rsidR="00766F91" w:rsidRDefault="006271C8" w:rsidP="006271C8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次のとおり保安業務規程を変更したので、ガス事業法第１６０条第２項（同条第５項において準用する同条第２項）の規定により届け出ます。</w:t>
      </w:r>
    </w:p>
    <w:p w14:paraId="5112A149" w14:textId="77777777" w:rsidR="006271C8" w:rsidRDefault="006271C8" w:rsidP="006271C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766F91" w14:paraId="25E6D56F" w14:textId="77777777" w:rsidTr="00766F91">
        <w:tc>
          <w:tcPr>
            <w:tcW w:w="1838" w:type="dxa"/>
          </w:tcPr>
          <w:p w14:paraId="52C23D64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変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の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内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容</w:t>
            </w:r>
          </w:p>
        </w:tc>
        <w:tc>
          <w:tcPr>
            <w:tcW w:w="6379" w:type="dxa"/>
          </w:tcPr>
          <w:p w14:paraId="00BA174C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  <w:p w14:paraId="7E1C7CA6" w14:textId="77777777" w:rsidR="00091B2E" w:rsidRDefault="00091B2E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766F91" w14:paraId="506D08BD" w14:textId="77777777" w:rsidTr="00766F91">
        <w:tc>
          <w:tcPr>
            <w:tcW w:w="1838" w:type="dxa"/>
          </w:tcPr>
          <w:p w14:paraId="2396BC59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変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</w:tcPr>
          <w:p w14:paraId="68C45E92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01F5249D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48A485E" w14:textId="77777777" w:rsidR="006271C8" w:rsidRDefault="006271C8" w:rsidP="006271C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 w:rsidR="00091B2E">
        <w:rPr>
          <w:rFonts w:ascii="MS-Mincho" w:eastAsia="MS-Mincho" w:cs="MS-Mincho" w:hint="eastAsia"/>
          <w:kern w:val="0"/>
          <w:szCs w:val="21"/>
        </w:rPr>
        <w:t xml:space="preserve">　</w:t>
      </w:r>
      <w:r w:rsidR="004A25FE">
        <w:rPr>
          <w:rFonts w:ascii="MS-Mincho" w:eastAsia="MS-Mincho" w:cs="MS-Mincho" w:hint="eastAsia"/>
          <w:kern w:val="0"/>
          <w:szCs w:val="21"/>
        </w:rPr>
        <w:t>この用紙の大きさは、日本産業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sectPr w:rsidR="006271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54A65" w14:textId="77777777" w:rsidR="00F15799" w:rsidRDefault="00F15799" w:rsidP="00F15799">
      <w:r>
        <w:separator/>
      </w:r>
    </w:p>
  </w:endnote>
  <w:endnote w:type="continuationSeparator" w:id="0">
    <w:p w14:paraId="6310C273" w14:textId="77777777" w:rsidR="00F15799" w:rsidRDefault="00F15799" w:rsidP="00F1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E03F" w14:textId="77777777" w:rsidR="00F15799" w:rsidRDefault="00F15799" w:rsidP="00F15799">
      <w:r>
        <w:separator/>
      </w:r>
    </w:p>
  </w:footnote>
  <w:footnote w:type="continuationSeparator" w:id="0">
    <w:p w14:paraId="619AA601" w14:textId="77777777" w:rsidR="00F15799" w:rsidRDefault="00F15799" w:rsidP="00F1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6E"/>
    <w:rsid w:val="000552BE"/>
    <w:rsid w:val="00085136"/>
    <w:rsid w:val="00091B2E"/>
    <w:rsid w:val="001967DB"/>
    <w:rsid w:val="001D11A9"/>
    <w:rsid w:val="003033C4"/>
    <w:rsid w:val="003365D7"/>
    <w:rsid w:val="004A25FE"/>
    <w:rsid w:val="004A493C"/>
    <w:rsid w:val="005D0B38"/>
    <w:rsid w:val="00602B99"/>
    <w:rsid w:val="006271C8"/>
    <w:rsid w:val="006B076E"/>
    <w:rsid w:val="00766F91"/>
    <w:rsid w:val="008A19D7"/>
    <w:rsid w:val="009D7D30"/>
    <w:rsid w:val="00A258B8"/>
    <w:rsid w:val="00BB1424"/>
    <w:rsid w:val="00BF22B1"/>
    <w:rsid w:val="00C038E1"/>
    <w:rsid w:val="00CB7C02"/>
    <w:rsid w:val="00CC6E5D"/>
    <w:rsid w:val="00D93D70"/>
    <w:rsid w:val="00DD2321"/>
    <w:rsid w:val="00E20AA4"/>
    <w:rsid w:val="00E43307"/>
    <w:rsid w:val="00F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21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799"/>
  </w:style>
  <w:style w:type="paragraph" w:styleId="a6">
    <w:name w:val="footer"/>
    <w:basedOn w:val="a"/>
    <w:link w:val="a7"/>
    <w:uiPriority w:val="99"/>
    <w:unhideWhenUsed/>
    <w:rsid w:val="00F15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2024-02-01T04:41:00Z</dcterms:created>
  <dcterms:modified xsi:type="dcterms:W3CDTF">2024-02-01T04:41:00Z</dcterms:modified>
</cp:coreProperties>
</file>